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3559C" w14:textId="7AEC6DBA" w:rsidR="00535FF2" w:rsidRPr="000C68D8" w:rsidRDefault="00535FF2" w:rsidP="00D93D56">
      <w:pPr>
        <w:spacing w:line="276" w:lineRule="auto"/>
        <w:ind w:left="1430"/>
        <w:rPr>
          <w:rFonts w:ascii="Arial" w:hAnsi="Arial" w:cs="Arial"/>
          <w:sz w:val="22"/>
        </w:rPr>
      </w:pPr>
      <w:bookmarkStart w:id="0" w:name="_Toc204031660"/>
      <w:bookmarkStart w:id="1" w:name="_Toc204038896"/>
    </w:p>
    <w:p w14:paraId="4B7481BF" w14:textId="389D7947" w:rsidR="00216018" w:rsidRPr="00DE2952" w:rsidRDefault="00535FF2" w:rsidP="00DE2952">
      <w:pPr>
        <w:spacing w:line="276" w:lineRule="auto"/>
        <w:ind w:right="16"/>
        <w:jc w:val="center"/>
        <w:rPr>
          <w:rFonts w:ascii="Arial" w:hAnsi="Arial" w:cs="Arial"/>
          <w:b/>
          <w:bCs/>
          <w:sz w:val="22"/>
          <w:lang w:val="es-ES"/>
        </w:rPr>
      </w:pPr>
      <w:r w:rsidRPr="000C68D8">
        <w:rPr>
          <w:rFonts w:ascii="Arial" w:hAnsi="Arial" w:cs="Arial"/>
          <w:b/>
          <w:bCs/>
          <w:sz w:val="22"/>
          <w:lang w:val="es-ES"/>
        </w:rPr>
        <w:t>DESNATURALIZACIÓN DE LA ACCIÓN DE PROTECCIÓN DENTRO DEL SISTEMA JUDICIAL ECUATORIANO: ANALISIS DE SENTENCIAS</w:t>
      </w:r>
      <w:r w:rsidR="000C68D8" w:rsidRPr="000C68D8">
        <w:rPr>
          <w:rFonts w:ascii="Arial" w:hAnsi="Arial" w:cs="Arial"/>
          <w:b/>
          <w:bCs/>
          <w:sz w:val="22"/>
        </w:rPr>
        <w:t>/</w:t>
      </w:r>
      <w:r w:rsidR="00DE2952">
        <w:rPr>
          <w:rFonts w:ascii="Arial" w:hAnsi="Arial" w:cs="Arial"/>
          <w:b/>
          <w:bCs/>
          <w:sz w:val="22"/>
          <w:lang w:val="es-ES"/>
        </w:rPr>
        <w:t xml:space="preserve"> </w:t>
      </w:r>
      <w:r w:rsidR="00216018" w:rsidRPr="00DE2952">
        <w:rPr>
          <w:rFonts w:ascii="Arial" w:hAnsi="Arial" w:cs="Arial"/>
          <w:b/>
          <w:bCs/>
          <w:sz w:val="22"/>
          <w:lang w:val="es-CU"/>
        </w:rPr>
        <w:t>DENATURALIZATION OF THE PROTECTION ACTION WITHIN THE ECUADORIAN JUDICIAL SYSTEM: ANALYSIS OF SENTENCES</w:t>
      </w:r>
    </w:p>
    <w:p w14:paraId="46FA5C9D" w14:textId="77777777" w:rsidR="00216018" w:rsidRPr="00DE2952" w:rsidRDefault="00216018" w:rsidP="00D93D56">
      <w:pPr>
        <w:spacing w:line="276" w:lineRule="auto"/>
        <w:ind w:right="16"/>
        <w:rPr>
          <w:rFonts w:ascii="Arial" w:hAnsi="Arial" w:cs="Arial"/>
          <w:b/>
          <w:bCs/>
          <w:sz w:val="22"/>
          <w:lang w:val="es-CU"/>
        </w:rPr>
      </w:pPr>
    </w:p>
    <w:p w14:paraId="0BF6D9D3" w14:textId="77777777" w:rsidR="00535FF2" w:rsidRPr="00DE2952" w:rsidRDefault="00535FF2" w:rsidP="00D93D56">
      <w:pPr>
        <w:spacing w:line="276" w:lineRule="auto"/>
        <w:ind w:right="17"/>
        <w:rPr>
          <w:rFonts w:ascii="Arial" w:hAnsi="Arial" w:cs="Arial"/>
          <w:sz w:val="22"/>
          <w:lang w:val="es-CU"/>
        </w:rPr>
      </w:pPr>
    </w:p>
    <w:p w14:paraId="7B5929B1" w14:textId="7F885CA9" w:rsidR="00DE2952" w:rsidRPr="00DE2952" w:rsidRDefault="00DE2952" w:rsidP="00DE2952">
      <w:pPr>
        <w:spacing w:line="276" w:lineRule="auto"/>
        <w:rPr>
          <w:rFonts w:ascii="Arial" w:hAnsi="Arial" w:cs="Arial"/>
          <w:sz w:val="20"/>
          <w:szCs w:val="20"/>
        </w:rPr>
      </w:pPr>
      <w:r w:rsidRPr="00DE2952">
        <w:rPr>
          <w:rFonts w:ascii="Arial" w:hAnsi="Arial" w:cs="Arial"/>
          <w:sz w:val="20"/>
          <w:szCs w:val="20"/>
          <w:vertAlign w:val="superscript"/>
          <w:lang w:val="es-ES"/>
        </w:rPr>
        <w:t>1</w:t>
      </w:r>
      <w:r w:rsidR="00E607C2" w:rsidRPr="00A913B6">
        <w:rPr>
          <w:rFonts w:ascii="Arial" w:hAnsi="Arial" w:cs="Arial"/>
          <w:sz w:val="20"/>
          <w:szCs w:val="20"/>
          <w:lang w:val="es-ES"/>
        </w:rPr>
        <w:t>Cristian H</w:t>
      </w:r>
      <w:r>
        <w:rPr>
          <w:rFonts w:ascii="Arial" w:hAnsi="Arial" w:cs="Arial"/>
          <w:sz w:val="20"/>
          <w:szCs w:val="20"/>
          <w:lang w:val="es-ES"/>
        </w:rPr>
        <w:t>.</w:t>
      </w:r>
      <w:r w:rsidR="00E607C2" w:rsidRPr="00A913B6">
        <w:rPr>
          <w:rFonts w:ascii="Arial" w:hAnsi="Arial" w:cs="Arial"/>
          <w:sz w:val="20"/>
          <w:szCs w:val="20"/>
          <w:lang w:val="es-ES"/>
        </w:rPr>
        <w:t xml:space="preserve"> Rojas </w:t>
      </w:r>
      <w:proofErr w:type="spellStart"/>
      <w:r w:rsidR="00E607C2" w:rsidRPr="00A913B6">
        <w:rPr>
          <w:rFonts w:ascii="Arial" w:hAnsi="Arial" w:cs="Arial"/>
          <w:sz w:val="20"/>
          <w:szCs w:val="20"/>
          <w:lang w:val="es-ES"/>
        </w:rPr>
        <w:t>Palaquibay</w:t>
      </w:r>
      <w:proofErr w:type="spellEnd"/>
      <w:r>
        <w:rPr>
          <w:rFonts w:ascii="Arial" w:hAnsi="Arial" w:cs="Arial"/>
          <w:sz w:val="20"/>
          <w:szCs w:val="20"/>
          <w:lang w:val="es-ES"/>
        </w:rPr>
        <w:t xml:space="preserve">, </w:t>
      </w:r>
      <w:hyperlink r:id="rId8" w:history="1">
        <w:r w:rsidRPr="00DE2952">
          <w:rPr>
            <w:rStyle w:val="Hyperlink"/>
            <w:rFonts w:ascii="Arial" w:hAnsi="Arial" w:cs="Arial"/>
            <w:color w:val="FF0000"/>
            <w:sz w:val="20"/>
            <w:szCs w:val="20"/>
            <w:lang w:val="es-ES"/>
          </w:rPr>
          <w:t>https://orcid.org/0009-0005-4779-8456</w:t>
        </w:r>
      </w:hyperlink>
      <w:r>
        <w:rPr>
          <w:rStyle w:val="Hyperlink"/>
          <w:rFonts w:ascii="Arial" w:hAnsi="Arial" w:cs="Arial"/>
          <w:sz w:val="20"/>
          <w:szCs w:val="20"/>
          <w:lang w:val="es-ES"/>
        </w:rPr>
        <w:t xml:space="preserve">, </w:t>
      </w:r>
      <w:hyperlink r:id="rId9" w:history="1">
        <w:r w:rsidRPr="00A913B6">
          <w:rPr>
            <w:rStyle w:val="Hyperlink"/>
            <w:rFonts w:ascii="Arial" w:hAnsi="Arial" w:cs="Arial"/>
            <w:sz w:val="20"/>
            <w:szCs w:val="20"/>
          </w:rPr>
          <w:t>chrojasp@ube.edu.ec</w:t>
        </w:r>
      </w:hyperlink>
    </w:p>
    <w:p w14:paraId="51BB9357" w14:textId="2D57BF60" w:rsidR="00DE2952" w:rsidRPr="00A913B6" w:rsidRDefault="00DE2952" w:rsidP="00DE2952">
      <w:pPr>
        <w:spacing w:line="276" w:lineRule="auto"/>
        <w:rPr>
          <w:rFonts w:ascii="Arial" w:hAnsi="Arial" w:cs="Arial"/>
          <w:sz w:val="20"/>
          <w:szCs w:val="20"/>
        </w:rPr>
      </w:pPr>
      <w:r w:rsidRPr="00DE2952">
        <w:rPr>
          <w:rFonts w:ascii="Arial" w:hAnsi="Arial" w:cs="Arial"/>
          <w:sz w:val="20"/>
          <w:szCs w:val="20"/>
          <w:vertAlign w:val="superscript"/>
        </w:rPr>
        <w:t>2</w:t>
      </w:r>
      <w:r w:rsidRPr="00DE2952">
        <w:rPr>
          <w:rFonts w:ascii="Arial" w:hAnsi="Arial" w:cs="Arial"/>
          <w:sz w:val="20"/>
          <w:szCs w:val="20"/>
          <w:lang w:val="es-CU"/>
        </w:rPr>
        <w:t xml:space="preserve">Kelvin Joel León </w:t>
      </w:r>
      <w:proofErr w:type="gramStart"/>
      <w:r w:rsidRPr="00DE2952">
        <w:rPr>
          <w:rFonts w:ascii="Arial" w:hAnsi="Arial" w:cs="Arial"/>
          <w:sz w:val="20"/>
          <w:szCs w:val="20"/>
          <w:lang w:val="es-CU"/>
        </w:rPr>
        <w:t>Bosada</w:t>
      </w:r>
      <w:r>
        <w:rPr>
          <w:rFonts w:ascii="Arial" w:hAnsi="Arial" w:cs="Arial"/>
          <w:sz w:val="20"/>
          <w:szCs w:val="20"/>
        </w:rPr>
        <w:t xml:space="preserve"> ,</w:t>
      </w:r>
      <w:proofErr w:type="gramEnd"/>
      <w:r>
        <w:rPr>
          <w:rFonts w:ascii="Arial" w:hAnsi="Arial" w:cs="Arial"/>
          <w:sz w:val="20"/>
          <w:szCs w:val="20"/>
        </w:rPr>
        <w:t xml:space="preserve"> </w:t>
      </w:r>
      <w:hyperlink r:id="rId10" w:history="1">
        <w:r w:rsidRPr="00DE2952">
          <w:rPr>
            <w:rStyle w:val="Hyperlink"/>
            <w:rFonts w:ascii="Arial" w:hAnsi="Arial" w:cs="Arial"/>
            <w:color w:val="FF0000"/>
            <w:sz w:val="20"/>
            <w:szCs w:val="20"/>
          </w:rPr>
          <w:t>https://orcid.org/0009-0006-9565-0744</w:t>
        </w:r>
      </w:hyperlink>
      <w:r>
        <w:rPr>
          <w:rStyle w:val="Hyperlink"/>
          <w:rFonts w:ascii="Arial" w:hAnsi="Arial" w:cs="Arial"/>
          <w:sz w:val="20"/>
          <w:szCs w:val="20"/>
        </w:rPr>
        <w:t xml:space="preserve">, </w:t>
      </w:r>
      <w:hyperlink r:id="rId11" w:history="1">
        <w:r w:rsidRPr="00A913B6">
          <w:rPr>
            <w:rStyle w:val="Hyperlink"/>
            <w:rFonts w:ascii="Arial" w:hAnsi="Arial" w:cs="Arial"/>
            <w:sz w:val="20"/>
            <w:szCs w:val="20"/>
          </w:rPr>
          <w:t>kjleonb@ube.edu.ec</w:t>
        </w:r>
      </w:hyperlink>
    </w:p>
    <w:p w14:paraId="17BED5C7" w14:textId="1A5582A5" w:rsidR="00535FF2" w:rsidRDefault="00DE2952" w:rsidP="00DE2952">
      <w:pPr>
        <w:spacing w:line="276" w:lineRule="auto"/>
        <w:ind w:right="17"/>
        <w:rPr>
          <w:rStyle w:val="Hyperlink"/>
          <w:rFonts w:ascii="Arial" w:hAnsi="Arial" w:cs="Arial"/>
          <w:sz w:val="20"/>
          <w:szCs w:val="20"/>
          <w:lang w:val="es-ES"/>
        </w:rPr>
      </w:pPr>
      <w:r w:rsidRPr="00DE2952">
        <w:rPr>
          <w:rFonts w:ascii="Arial" w:hAnsi="Arial" w:cs="Arial"/>
          <w:sz w:val="20"/>
          <w:szCs w:val="20"/>
          <w:vertAlign w:val="superscript"/>
          <w:lang w:val="es-ES"/>
        </w:rPr>
        <w:t>3</w:t>
      </w:r>
      <w:r w:rsidRPr="00A913B6">
        <w:rPr>
          <w:rFonts w:ascii="Arial" w:hAnsi="Arial" w:cs="Arial"/>
          <w:sz w:val="20"/>
          <w:szCs w:val="20"/>
          <w:lang w:val="es-ES"/>
        </w:rPr>
        <w:t xml:space="preserve">Duniesky Alfonso </w:t>
      </w:r>
      <w:proofErr w:type="spellStart"/>
      <w:r w:rsidRPr="00A913B6">
        <w:rPr>
          <w:rFonts w:ascii="Arial" w:hAnsi="Arial" w:cs="Arial"/>
          <w:sz w:val="20"/>
          <w:szCs w:val="20"/>
          <w:lang w:val="es-ES"/>
        </w:rPr>
        <w:t>Caveda</w:t>
      </w:r>
      <w:proofErr w:type="spellEnd"/>
      <w:r>
        <w:rPr>
          <w:rFonts w:ascii="Arial" w:hAnsi="Arial" w:cs="Arial"/>
          <w:sz w:val="20"/>
          <w:szCs w:val="20"/>
          <w:lang w:val="es-ES"/>
        </w:rPr>
        <w:t xml:space="preserve">, </w:t>
      </w:r>
      <w:hyperlink r:id="rId12" w:history="1">
        <w:r w:rsidRPr="00DE2952">
          <w:rPr>
            <w:rStyle w:val="Hyperlink"/>
            <w:rFonts w:ascii="Arial" w:hAnsi="Arial" w:cs="Arial"/>
            <w:color w:val="FF0000"/>
            <w:sz w:val="20"/>
            <w:szCs w:val="20"/>
            <w:lang w:val="es-ES"/>
          </w:rPr>
          <w:t>https://orcid.org/0000-0001-7889-8066</w:t>
        </w:r>
      </w:hyperlink>
      <w:r>
        <w:rPr>
          <w:rStyle w:val="Hyperlink"/>
          <w:rFonts w:ascii="Arial" w:hAnsi="Arial" w:cs="Arial"/>
          <w:sz w:val="20"/>
          <w:szCs w:val="20"/>
          <w:lang w:val="es-ES"/>
        </w:rPr>
        <w:t xml:space="preserve">, </w:t>
      </w:r>
      <w:hyperlink r:id="rId13" w:history="1">
        <w:r w:rsidRPr="00A913B6">
          <w:rPr>
            <w:rStyle w:val="Hyperlink"/>
            <w:rFonts w:ascii="Arial" w:hAnsi="Arial" w:cs="Arial"/>
            <w:sz w:val="20"/>
            <w:szCs w:val="20"/>
            <w:lang w:val="es-ES"/>
          </w:rPr>
          <w:t>dalfonsoc@ube.edu.ec</w:t>
        </w:r>
      </w:hyperlink>
    </w:p>
    <w:p w14:paraId="754451DA" w14:textId="5D81B354" w:rsidR="00DE2952" w:rsidRPr="00A913B6" w:rsidRDefault="00DE2952" w:rsidP="00DE2952">
      <w:pPr>
        <w:spacing w:line="276" w:lineRule="auto"/>
        <w:rPr>
          <w:rFonts w:ascii="Arial" w:hAnsi="Arial" w:cs="Arial"/>
          <w:sz w:val="20"/>
          <w:szCs w:val="20"/>
          <w:lang w:val="es-ES"/>
        </w:rPr>
      </w:pPr>
      <w:r w:rsidRPr="00DE2952">
        <w:rPr>
          <w:rFonts w:ascii="Arial" w:hAnsi="Arial" w:cs="Arial"/>
          <w:sz w:val="20"/>
          <w:szCs w:val="20"/>
          <w:vertAlign w:val="superscript"/>
          <w:lang w:val="es-ES"/>
        </w:rPr>
        <w:t>4</w:t>
      </w:r>
      <w:r w:rsidRPr="00A913B6">
        <w:rPr>
          <w:rFonts w:ascii="Arial" w:hAnsi="Arial" w:cs="Arial"/>
          <w:sz w:val="20"/>
          <w:szCs w:val="20"/>
          <w:lang w:val="es-ES"/>
        </w:rPr>
        <w:t xml:space="preserve">Duniesky Alfonso </w:t>
      </w:r>
      <w:proofErr w:type="spellStart"/>
      <w:r w:rsidRPr="00A913B6">
        <w:rPr>
          <w:rFonts w:ascii="Arial" w:hAnsi="Arial" w:cs="Arial"/>
          <w:sz w:val="20"/>
          <w:szCs w:val="20"/>
          <w:lang w:val="es-ES"/>
        </w:rPr>
        <w:t>Caveda</w:t>
      </w:r>
      <w:proofErr w:type="spellEnd"/>
      <w:r w:rsidRPr="00A913B6">
        <w:rPr>
          <w:rFonts w:ascii="Arial" w:hAnsi="Arial" w:cs="Arial"/>
          <w:sz w:val="20"/>
          <w:szCs w:val="20"/>
          <w:lang w:val="es-ES"/>
        </w:rPr>
        <w:t xml:space="preserve">. </w:t>
      </w:r>
      <w:hyperlink r:id="rId14" w:history="1">
        <w:r w:rsidRPr="00DE2952">
          <w:rPr>
            <w:rStyle w:val="Hyperlink"/>
            <w:rFonts w:ascii="Arial" w:hAnsi="Arial" w:cs="Arial"/>
            <w:color w:val="FF0000"/>
            <w:sz w:val="20"/>
            <w:szCs w:val="20"/>
            <w:lang w:val="es-ES"/>
          </w:rPr>
          <w:t>https://orcid.org/0000-0001-7889-8066</w:t>
        </w:r>
      </w:hyperlink>
      <w:r>
        <w:rPr>
          <w:rStyle w:val="Hyperlink"/>
          <w:rFonts w:ascii="Arial" w:hAnsi="Arial" w:cs="Arial"/>
          <w:sz w:val="20"/>
          <w:szCs w:val="20"/>
          <w:lang w:val="es-ES"/>
        </w:rPr>
        <w:t xml:space="preserve">, </w:t>
      </w:r>
      <w:hyperlink r:id="rId15" w:history="1">
        <w:r w:rsidRPr="00A913B6">
          <w:rPr>
            <w:rStyle w:val="Hyperlink"/>
            <w:rFonts w:ascii="Arial" w:hAnsi="Arial" w:cs="Arial"/>
            <w:sz w:val="20"/>
            <w:szCs w:val="20"/>
            <w:lang w:val="es-ES"/>
          </w:rPr>
          <w:t>dalfonsoc@ube.edu.ec</w:t>
        </w:r>
      </w:hyperlink>
      <w:r w:rsidRPr="00A913B6">
        <w:rPr>
          <w:rFonts w:ascii="Arial" w:hAnsi="Arial" w:cs="Arial"/>
          <w:sz w:val="20"/>
          <w:szCs w:val="20"/>
          <w:lang w:val="es-ES"/>
        </w:rPr>
        <w:t xml:space="preserve"> </w:t>
      </w:r>
    </w:p>
    <w:p w14:paraId="7BF00373" w14:textId="590504EA" w:rsidR="00DE2952" w:rsidRPr="00A913B6" w:rsidRDefault="00DE2952" w:rsidP="00DE2952">
      <w:pPr>
        <w:spacing w:line="276" w:lineRule="auto"/>
        <w:rPr>
          <w:rFonts w:ascii="Arial" w:hAnsi="Arial" w:cs="Arial"/>
          <w:sz w:val="20"/>
          <w:szCs w:val="20"/>
          <w:lang w:val="es-ES"/>
        </w:rPr>
      </w:pPr>
    </w:p>
    <w:p w14:paraId="237E33F5" w14:textId="31CEE460" w:rsidR="00DE2952" w:rsidRDefault="00DE2952" w:rsidP="00DE2952">
      <w:pPr>
        <w:spacing w:line="276" w:lineRule="auto"/>
        <w:rPr>
          <w:rFonts w:ascii="Arial" w:hAnsi="Arial" w:cs="Arial"/>
          <w:sz w:val="20"/>
          <w:szCs w:val="20"/>
          <w:lang w:val="es-ES"/>
        </w:rPr>
      </w:pPr>
      <w:r w:rsidRPr="00DE2952">
        <w:rPr>
          <w:rFonts w:ascii="Arial" w:hAnsi="Arial" w:cs="Arial"/>
          <w:sz w:val="20"/>
          <w:szCs w:val="20"/>
          <w:vertAlign w:val="superscript"/>
          <w:lang w:val="es-ES"/>
        </w:rPr>
        <w:t>1,2,3,4</w:t>
      </w:r>
      <w:r>
        <w:rPr>
          <w:rFonts w:ascii="Arial" w:hAnsi="Arial" w:cs="Arial"/>
          <w:sz w:val="20"/>
          <w:szCs w:val="20"/>
          <w:lang w:val="es-ES"/>
        </w:rPr>
        <w:t xml:space="preserve"> </w:t>
      </w:r>
      <w:r w:rsidR="00605891" w:rsidRPr="00A913B6">
        <w:rPr>
          <w:rFonts w:ascii="Arial" w:hAnsi="Arial" w:cs="Arial"/>
          <w:sz w:val="20"/>
          <w:szCs w:val="20"/>
          <w:lang w:val="es-ES"/>
        </w:rPr>
        <w:t>Universidad Bolivariana del Ecuador</w:t>
      </w:r>
      <w:r>
        <w:rPr>
          <w:rFonts w:ascii="Arial" w:hAnsi="Arial" w:cs="Arial"/>
          <w:sz w:val="20"/>
          <w:szCs w:val="20"/>
          <w:lang w:val="es-ES"/>
        </w:rPr>
        <w:t xml:space="preserve">, </w:t>
      </w:r>
    </w:p>
    <w:p w14:paraId="2CF0D0C0" w14:textId="77777777" w:rsidR="00535FF2" w:rsidRPr="00A913B6" w:rsidRDefault="00535FF2" w:rsidP="00D93D56">
      <w:pPr>
        <w:spacing w:line="276" w:lineRule="auto"/>
        <w:rPr>
          <w:rFonts w:ascii="Arial" w:hAnsi="Arial" w:cs="Arial"/>
          <w:sz w:val="20"/>
          <w:szCs w:val="20"/>
          <w:lang w:val="es-ES"/>
        </w:rPr>
      </w:pPr>
    </w:p>
    <w:p w14:paraId="71FFD83C" w14:textId="77777777" w:rsidR="00DE2952" w:rsidRPr="00DE2952" w:rsidRDefault="000C68D8" w:rsidP="000C68D8">
      <w:pPr>
        <w:spacing w:line="276" w:lineRule="auto"/>
        <w:rPr>
          <w:rFonts w:ascii="Arial" w:hAnsi="Arial" w:cs="Arial"/>
          <w:b/>
          <w:bCs/>
          <w:sz w:val="22"/>
        </w:rPr>
      </w:pPr>
      <w:bookmarkStart w:id="2" w:name="_Toc204031662"/>
      <w:bookmarkStart w:id="3" w:name="_Toc204038898"/>
      <w:bookmarkEnd w:id="0"/>
      <w:bookmarkEnd w:id="1"/>
      <w:r w:rsidRPr="00DE2952">
        <w:rPr>
          <w:rFonts w:ascii="Arial" w:hAnsi="Arial" w:cs="Arial"/>
          <w:b/>
          <w:bCs/>
          <w:sz w:val="22"/>
        </w:rPr>
        <w:t>Resumen</w:t>
      </w:r>
    </w:p>
    <w:p w14:paraId="12FA5B06" w14:textId="020EA7DF" w:rsidR="000C68D8" w:rsidRPr="000C68D8" w:rsidRDefault="00DE2952" w:rsidP="000C68D8">
      <w:pPr>
        <w:spacing w:line="276" w:lineRule="auto"/>
        <w:rPr>
          <w:rFonts w:ascii="Arial" w:hAnsi="Arial" w:cs="Arial"/>
          <w:sz w:val="22"/>
        </w:rPr>
      </w:pPr>
      <w:r>
        <w:rPr>
          <w:rFonts w:ascii="Arial" w:hAnsi="Arial" w:cs="Arial"/>
          <w:sz w:val="22"/>
        </w:rPr>
        <w:t>L</w:t>
      </w:r>
      <w:r w:rsidR="000C68D8" w:rsidRPr="000C68D8">
        <w:rPr>
          <w:rFonts w:ascii="Arial" w:hAnsi="Arial" w:cs="Arial"/>
          <w:sz w:val="22"/>
        </w:rPr>
        <w:t>a acción de protección, prevista en el artículo 88 de la Constitución de Ecuador, es un mecanismo jurídico fundamental para proteger de forma inmediata y eficaz los derechos constitucionales frente a vulneraciones cometidas por autoridades públicas o particulares con poder público. Sin embargo, su aplicación en la práctica judicial ha experimentado una desnaturalización significativa, siendo empleada excesivamente en disputas contractuales, laborales y administrativas, lo que desvirtúa su función original como garantía de derechos fundamentales. Este estudio empírico, con un enfoque multimodal, analiza sentencias dictadas entre 2020 y 2024 para identificar factores estructurales, normativos y jurídicos que explican esta desviación, tales como la saturación judicial y la falta de uniformidad jurisprudencial. Se proponen reformas para restaurar su naturaleza protectora, incluyendo la capacitación judicial, la eliminación de barreras procedimentales y la estandarización de criterios jurídicos. De este modo, se busca fortalecer el acceso efectivo a la justicia y asegurar la coherencia en la tutela constitucional.</w:t>
      </w:r>
    </w:p>
    <w:p w14:paraId="1544FE6E" w14:textId="11052D00" w:rsidR="000C68D8" w:rsidRPr="000C68D8" w:rsidRDefault="000C68D8" w:rsidP="000C68D8">
      <w:pPr>
        <w:spacing w:line="276" w:lineRule="auto"/>
        <w:rPr>
          <w:rFonts w:ascii="Arial" w:hAnsi="Arial" w:cs="Arial"/>
          <w:sz w:val="22"/>
        </w:rPr>
      </w:pPr>
      <w:r w:rsidRPr="000C68D8">
        <w:rPr>
          <w:rFonts w:ascii="Arial" w:hAnsi="Arial" w:cs="Arial"/>
          <w:b/>
          <w:bCs/>
          <w:sz w:val="22"/>
        </w:rPr>
        <w:t xml:space="preserve">Palabras clave: </w:t>
      </w:r>
      <w:r w:rsidRPr="000C68D8">
        <w:rPr>
          <w:rFonts w:ascii="Arial" w:hAnsi="Arial" w:cs="Arial"/>
          <w:sz w:val="22"/>
        </w:rPr>
        <w:t>acción de protección, derechos constitucionales, desnaturalización, jurisprudencia ecuatoriana, acceso efectivo a la justicia, reforma judicial, saturación judicial</w:t>
      </w:r>
    </w:p>
    <w:p w14:paraId="12E179C9" w14:textId="77777777" w:rsidR="000C68D8" w:rsidRPr="00DE2952" w:rsidRDefault="000C68D8" w:rsidP="000C68D8">
      <w:pPr>
        <w:spacing w:line="276" w:lineRule="auto"/>
        <w:rPr>
          <w:rFonts w:ascii="Arial" w:hAnsi="Arial" w:cs="Arial"/>
          <w:b/>
          <w:bCs/>
          <w:sz w:val="22"/>
        </w:rPr>
      </w:pPr>
    </w:p>
    <w:p w14:paraId="3011852C" w14:textId="77777777" w:rsidR="00DE2952" w:rsidRPr="00DE2952" w:rsidRDefault="000C68D8" w:rsidP="000C68D8">
      <w:pPr>
        <w:spacing w:line="276" w:lineRule="auto"/>
        <w:rPr>
          <w:rFonts w:ascii="Arial" w:hAnsi="Arial" w:cs="Arial"/>
          <w:b/>
          <w:bCs/>
          <w:sz w:val="22"/>
          <w:lang w:val="en-US"/>
        </w:rPr>
      </w:pPr>
      <w:r w:rsidRPr="00DE2952">
        <w:rPr>
          <w:rFonts w:ascii="Arial" w:hAnsi="Arial" w:cs="Arial"/>
          <w:b/>
          <w:bCs/>
          <w:sz w:val="22"/>
          <w:lang w:val="en-US"/>
        </w:rPr>
        <w:t>Abstract</w:t>
      </w:r>
    </w:p>
    <w:p w14:paraId="22EE32A0" w14:textId="38C48F0E" w:rsidR="000C68D8" w:rsidRPr="00A913B6" w:rsidRDefault="00DE2952" w:rsidP="000C68D8">
      <w:pPr>
        <w:spacing w:line="276" w:lineRule="auto"/>
        <w:rPr>
          <w:rFonts w:ascii="Arial" w:hAnsi="Arial" w:cs="Arial"/>
          <w:sz w:val="22"/>
          <w:lang w:val="en-US"/>
        </w:rPr>
      </w:pPr>
      <w:r>
        <w:rPr>
          <w:rFonts w:ascii="Arial" w:hAnsi="Arial" w:cs="Arial"/>
          <w:sz w:val="22"/>
          <w:lang w:val="en-US"/>
        </w:rPr>
        <w:t>T</w:t>
      </w:r>
      <w:r w:rsidR="000C68D8" w:rsidRPr="000C68D8">
        <w:rPr>
          <w:rFonts w:ascii="Arial" w:hAnsi="Arial" w:cs="Arial"/>
          <w:sz w:val="22"/>
          <w:lang w:val="en-US"/>
        </w:rPr>
        <w:t xml:space="preserve">he protection action established in Article 88 of the Ecuadorian Constitution is a fundamental legal mechanism designed to provide immediate and effective protection of constitutional rights against violations by public authorities or private entities holding public power. </w:t>
      </w:r>
      <w:r w:rsidR="000C68D8" w:rsidRPr="00483504">
        <w:rPr>
          <w:rFonts w:ascii="Arial" w:hAnsi="Arial" w:cs="Arial"/>
          <w:sz w:val="22"/>
          <w:lang w:val="en-US"/>
        </w:rPr>
        <w:t>Nevertheless, its judicial application has undergone significant distortion, with excessive use in contractual, labor, and administrative disputes, undermining its original function as a safeguard for fundamental rights. This empirical, multimodal study examines court decisions issued between 2020 and 2024 to identify structural, regulatory, and legal factors contributing to this deviation, including judicial saturation and jurisprudential inconsistency. The study proposes reforms to restore its protective nature, such as judicial training, removal of procedural barriers, and standardization of legal criteria. These measures aim to reinforce effective access to justice and ensure consistent constitutional protection.</w:t>
      </w:r>
    </w:p>
    <w:p w14:paraId="0F54DE6F" w14:textId="45E5F415" w:rsidR="00A913B6" w:rsidRPr="00A913B6" w:rsidRDefault="000C68D8" w:rsidP="00A913B6">
      <w:pPr>
        <w:spacing w:line="276" w:lineRule="auto"/>
        <w:rPr>
          <w:rFonts w:ascii="Arial" w:hAnsi="Arial" w:cs="Arial"/>
          <w:b/>
          <w:bCs/>
          <w:sz w:val="22"/>
          <w:lang w:val="en-US"/>
        </w:rPr>
      </w:pPr>
      <w:r w:rsidRPr="000C68D8">
        <w:rPr>
          <w:rFonts w:ascii="Arial" w:hAnsi="Arial" w:cs="Arial"/>
          <w:b/>
          <w:bCs/>
          <w:sz w:val="22"/>
          <w:lang w:val="en-US"/>
        </w:rPr>
        <w:t>Keywords:</w:t>
      </w:r>
      <w:r>
        <w:rPr>
          <w:rFonts w:ascii="Arial" w:hAnsi="Arial" w:cs="Arial"/>
          <w:b/>
          <w:bCs/>
          <w:sz w:val="22"/>
          <w:lang w:val="en-US"/>
        </w:rPr>
        <w:t xml:space="preserve"> </w:t>
      </w:r>
      <w:r w:rsidRPr="000C68D8">
        <w:rPr>
          <w:rFonts w:ascii="Arial" w:hAnsi="Arial" w:cs="Arial"/>
          <w:sz w:val="22"/>
          <w:lang w:val="en-US"/>
        </w:rPr>
        <w:t>protection action, constitutional rights, distortion, Ecuadorian jurisprudence, effective access to justice, judicial reform, judicial saturation</w:t>
      </w:r>
    </w:p>
    <w:p w14:paraId="1DF5D9D6" w14:textId="4595651D" w:rsidR="00D92CA5" w:rsidRPr="000C68D8" w:rsidRDefault="002E6749" w:rsidP="000C68D8">
      <w:pPr>
        <w:pStyle w:val="Heading1"/>
        <w:spacing w:after="120"/>
        <w:jc w:val="left"/>
        <w:rPr>
          <w:rFonts w:ascii="Arial" w:hAnsi="Arial" w:cs="Arial"/>
          <w:sz w:val="22"/>
          <w:szCs w:val="22"/>
        </w:rPr>
      </w:pPr>
      <w:r w:rsidRPr="000C68D8">
        <w:rPr>
          <w:rFonts w:ascii="Arial" w:hAnsi="Arial" w:cs="Arial"/>
          <w:sz w:val="22"/>
          <w:szCs w:val="22"/>
          <w:lang w:val="es-ES"/>
        </w:rPr>
        <w:lastRenderedPageBreak/>
        <w:t>I</w:t>
      </w:r>
      <w:bookmarkEnd w:id="2"/>
      <w:bookmarkEnd w:id="3"/>
      <w:r w:rsidR="00D97C38" w:rsidRPr="000C68D8">
        <w:rPr>
          <w:rFonts w:ascii="Arial" w:hAnsi="Arial" w:cs="Arial"/>
          <w:sz w:val="22"/>
          <w:szCs w:val="22"/>
          <w:lang w:val="es-ES"/>
        </w:rPr>
        <w:t>NTRODUCCIÓN</w:t>
      </w:r>
    </w:p>
    <w:p w14:paraId="6FA0A27C" w14:textId="77777777" w:rsidR="000C68D8" w:rsidRPr="000C68D8" w:rsidRDefault="000C68D8" w:rsidP="000C68D8">
      <w:pPr>
        <w:pStyle w:val="my-0"/>
        <w:spacing w:before="0" w:beforeAutospacing="0" w:after="120" w:afterAutospacing="0" w:line="360" w:lineRule="auto"/>
        <w:jc w:val="both"/>
        <w:rPr>
          <w:rFonts w:ascii="Arial" w:hAnsi="Arial" w:cs="Arial"/>
          <w:sz w:val="22"/>
          <w:szCs w:val="22"/>
        </w:rPr>
      </w:pPr>
      <w:bookmarkStart w:id="4" w:name="_Toc204038900"/>
      <w:r w:rsidRPr="000C68D8">
        <w:rPr>
          <w:rFonts w:ascii="Arial" w:hAnsi="Arial" w:cs="Arial"/>
          <w:sz w:val="22"/>
          <w:szCs w:val="22"/>
        </w:rPr>
        <w:t>El presente análisis se enfoca en una problemática de gran relevancia dentro del sistema judicial ecuatoriano: la desnaturalización de la acción de protección, una garantía constitucional consagrada en la Constitución de 2008 (Asamblea Nacional Constituyente del Ecuador, 2008). Este mecanismo fue diseñado para ofrecer un acceso rápido y efectivo a la tutela de los derechos fundamentales frente a vulneraciones directas o inminentes. Sin embargo, en la práctica judicial contemporánea, la acción de protección ha sufrido una expansión interpretativa que ha desviado su propósito original, siendo aplicada en ámbitos para los cuales no fue concebida. Esta situación genera importantes desafíos para la justicia constitucional y para la protección real de los derechos.</w:t>
      </w:r>
    </w:p>
    <w:p w14:paraId="008667B0" w14:textId="77777777" w:rsidR="000C68D8" w:rsidRPr="000C68D8" w:rsidRDefault="000C68D8" w:rsidP="000C68D8">
      <w:pPr>
        <w:pStyle w:val="my-0"/>
        <w:spacing w:before="0" w:beforeAutospacing="0" w:after="120" w:afterAutospacing="0" w:line="360" w:lineRule="auto"/>
        <w:jc w:val="both"/>
        <w:rPr>
          <w:rFonts w:ascii="Arial" w:hAnsi="Arial" w:cs="Arial"/>
          <w:sz w:val="22"/>
          <w:szCs w:val="22"/>
        </w:rPr>
      </w:pPr>
      <w:r w:rsidRPr="000C68D8">
        <w:rPr>
          <w:rFonts w:ascii="Arial" w:hAnsi="Arial" w:cs="Arial"/>
          <w:sz w:val="22"/>
          <w:szCs w:val="22"/>
        </w:rPr>
        <w:t>Distintos estudios han evidenciado que la acción de protección ha sido utilizada en controversias de naturaleza contractual, laboral, administrativa e incluso política, lo que ha provocado un uso excesivo y distorsionado de esta medida (Pacheco &amp; Flores, 2021). Esta ampliación de su ámbito de aplicación no solo diluye su función primordial, sino que también incrementa la carga procesal en los tribunales, afectando la eficiencia del sistema judicial. A su vez, este fenómeno repercute negativamente en la percepción de legitimidad y capacidad resolutiva de los órganos jurisdiccionales. Por tanto, es necesario examinar con detenimiento las causas subyacentes a esta problemática.</w:t>
      </w:r>
    </w:p>
    <w:p w14:paraId="3F446922" w14:textId="77777777" w:rsidR="000C68D8" w:rsidRPr="000C68D8" w:rsidRDefault="000C68D8" w:rsidP="000C68D8">
      <w:pPr>
        <w:pStyle w:val="my-0"/>
        <w:spacing w:before="0" w:beforeAutospacing="0" w:after="120" w:afterAutospacing="0" w:line="360" w:lineRule="auto"/>
        <w:jc w:val="both"/>
        <w:rPr>
          <w:rFonts w:ascii="Arial" w:hAnsi="Arial" w:cs="Arial"/>
          <w:sz w:val="22"/>
          <w:szCs w:val="22"/>
        </w:rPr>
      </w:pPr>
      <w:r w:rsidRPr="000C68D8">
        <w:rPr>
          <w:rFonts w:ascii="Arial" w:hAnsi="Arial" w:cs="Arial"/>
          <w:sz w:val="22"/>
          <w:szCs w:val="22"/>
        </w:rPr>
        <w:t>La sobrecarga judicial y la falta de especialización de ciertos jueces representan factores esenciales que contribuyen a esta distorsión (García, 2022). La saturación causada por el excesivo ingreso de casos a través de la acción de protección desencadena demoras y falta de uniformidad en las decisiones, generando incertidumbre jurídica. Además, la disparidad en los criterios jurisprudenciales respecto al uso adecuado de este mecanismo afecta la coherencia y previsibilidad de la tutela de derechos fundamentales. Este contexto perjudica particularmente a las personas en situación de vulnerabilidad, quienes dependen de un acceso efectivo y expedito a la justicia.</w:t>
      </w:r>
    </w:p>
    <w:p w14:paraId="3E821EE9" w14:textId="77777777" w:rsidR="000C68D8" w:rsidRPr="000C68D8" w:rsidRDefault="000C68D8" w:rsidP="000C68D8">
      <w:pPr>
        <w:pStyle w:val="my-0"/>
        <w:spacing w:before="0" w:beforeAutospacing="0" w:after="120" w:afterAutospacing="0" w:line="360" w:lineRule="auto"/>
        <w:jc w:val="both"/>
        <w:rPr>
          <w:rFonts w:ascii="Arial" w:hAnsi="Arial" w:cs="Arial"/>
          <w:sz w:val="22"/>
          <w:szCs w:val="22"/>
        </w:rPr>
      </w:pPr>
      <w:r w:rsidRPr="000C68D8">
        <w:rPr>
          <w:rFonts w:ascii="Arial" w:hAnsi="Arial" w:cs="Arial"/>
          <w:sz w:val="22"/>
          <w:szCs w:val="22"/>
        </w:rPr>
        <w:t>En respuesta a este escenario, resulta indispensable analizar los vacíos normativos y las prácticas judiciales que permiten dicha desnaturalización. Este estudio adopta una metodología mixta, combinando el análisis cualitativo de sentencias y doctrinas con métodos cuantitativos para identificar patrones y tendencias jurisprudenciales entre 2020 y 2024 (Vega, 2020). El enfoque multimodal proporciona una visión integral del fenómeno, permitiendo tanto la interpretación normativa como el reconocimiento empírico de los factores implicados. Esta aproximación robusta favorece una comprensión cabal del problema desde múltiples dimensiones.</w:t>
      </w:r>
    </w:p>
    <w:p w14:paraId="20E8A29E" w14:textId="77777777" w:rsidR="000C68D8" w:rsidRPr="000C68D8" w:rsidRDefault="000C68D8" w:rsidP="000C68D8">
      <w:pPr>
        <w:pStyle w:val="my-0"/>
        <w:spacing w:before="0" w:beforeAutospacing="0" w:after="120" w:afterAutospacing="0" w:line="360" w:lineRule="auto"/>
        <w:jc w:val="both"/>
        <w:rPr>
          <w:rFonts w:ascii="Arial" w:hAnsi="Arial" w:cs="Arial"/>
          <w:sz w:val="22"/>
          <w:szCs w:val="22"/>
        </w:rPr>
      </w:pPr>
      <w:r w:rsidRPr="000C68D8">
        <w:rPr>
          <w:rFonts w:ascii="Arial" w:hAnsi="Arial" w:cs="Arial"/>
          <w:sz w:val="22"/>
          <w:szCs w:val="22"/>
        </w:rPr>
        <w:lastRenderedPageBreak/>
        <w:t>Para contextualizar los hallazgos, se aplican distintos enfoques teóricos, entre ellos el método histórico-lógico, que permite rastrear la evolución de la acción de protección desde su creación hasta su desarrollo actual (Torres, 2021). Asimismo, el análisis documental centra su atención en la interpretación jurídica de la Constitución y las sentencias relevantes, mientras que la hermenéutica jurídica facilita una lectura profunda y sistemática de las disposiciones constitucionales involucradas. Estas herramientas teóricas y metodológicas contribuyen a esclarecer las razones que han llevado a esta alteración en el uso de la acción de protección.</w:t>
      </w:r>
    </w:p>
    <w:p w14:paraId="17B3564D" w14:textId="77777777" w:rsidR="000C68D8" w:rsidRPr="000C68D8" w:rsidRDefault="000C68D8" w:rsidP="000C68D8">
      <w:pPr>
        <w:pStyle w:val="my-0"/>
        <w:spacing w:before="0" w:beforeAutospacing="0" w:after="120" w:afterAutospacing="0" w:line="360" w:lineRule="auto"/>
        <w:jc w:val="both"/>
        <w:rPr>
          <w:rFonts w:ascii="Arial" w:hAnsi="Arial" w:cs="Arial"/>
          <w:sz w:val="22"/>
          <w:szCs w:val="22"/>
        </w:rPr>
      </w:pPr>
      <w:r w:rsidRPr="000C68D8">
        <w:rPr>
          <w:rFonts w:ascii="Arial" w:hAnsi="Arial" w:cs="Arial"/>
          <w:sz w:val="22"/>
          <w:szCs w:val="22"/>
        </w:rPr>
        <w:t>Las consecuencias de esta distorsión no solo afectan la operatividad del sistema judicial, sino también la efectividad con la que se garantizan los derechos fundamentales en Ecuador (Morales, 2023). Al saturar los tribunales con casos no pertinentes, la acción de protección pierde su carácter de recurso expedito y efectivo, relegando a quienes realmente necesitan protección urgente. Esto genera una problemática social y jurídica que demanda respuestas normativas y procesales para restablecer el equilibrio y la funcionalidad del mecanismo. Por ello, el debate sobre reformas es fundamental para fortalecer la justicia constitucional.</w:t>
      </w:r>
    </w:p>
    <w:p w14:paraId="560285B6" w14:textId="77777777" w:rsidR="000C68D8" w:rsidRPr="000C68D8" w:rsidRDefault="000C68D8" w:rsidP="000C68D8">
      <w:pPr>
        <w:pStyle w:val="my-0"/>
        <w:spacing w:before="0" w:beforeAutospacing="0" w:after="120" w:afterAutospacing="0" w:line="360" w:lineRule="auto"/>
        <w:jc w:val="both"/>
        <w:rPr>
          <w:rFonts w:ascii="Arial" w:hAnsi="Arial" w:cs="Arial"/>
          <w:sz w:val="22"/>
          <w:szCs w:val="22"/>
        </w:rPr>
      </w:pPr>
      <w:r w:rsidRPr="000C68D8">
        <w:rPr>
          <w:rFonts w:ascii="Arial" w:hAnsi="Arial" w:cs="Arial"/>
          <w:sz w:val="22"/>
          <w:szCs w:val="22"/>
        </w:rPr>
        <w:t>Este trabajo se propone no solo realizar un diagnóstico riguroso de la problemática, sino también aportar propuestas concretas orientadas a restaurar la naturaleza protectora de la acción, garantizando su correcta aplicación (Pacheco &amp; Flores, 2021). Entre las medidas destacadas se incluyen la capacitación continua de jueces, la creación de criterios uniformes, la simplificación de procedimientos y el fortalecimiento de mecanismos de supervisión judicial. Tales acciones buscan optimizar el funcionamiento institucional y asegurar que el recurso cumpla con su finalidad principal.</w:t>
      </w:r>
    </w:p>
    <w:p w14:paraId="0ED8E0B2" w14:textId="409DE628" w:rsidR="00D97C38" w:rsidRPr="000C68D8" w:rsidRDefault="000C68D8" w:rsidP="000C68D8">
      <w:pPr>
        <w:pStyle w:val="my-0"/>
        <w:spacing w:before="0" w:beforeAutospacing="0" w:after="120" w:afterAutospacing="0" w:line="360" w:lineRule="auto"/>
        <w:jc w:val="both"/>
        <w:rPr>
          <w:rFonts w:ascii="Arial" w:hAnsi="Arial" w:cs="Arial"/>
          <w:sz w:val="22"/>
          <w:szCs w:val="22"/>
        </w:rPr>
      </w:pPr>
      <w:r w:rsidRPr="000C68D8">
        <w:rPr>
          <w:rFonts w:ascii="Arial" w:hAnsi="Arial" w:cs="Arial"/>
          <w:sz w:val="22"/>
          <w:szCs w:val="22"/>
        </w:rPr>
        <w:t>En definitiva, esta investigación representa un aporte técnico-jurídico esencial para la reflexión académica y práctica sobre la acción de protección en Ecuador. Al identificar causas, consecuencias y potenciales soluciones, se espera contribuir a una justicia constitucional más eficaz y legítima. Garantizar un acceso efectivo y oportuno a la protección de los derechos fundamentales es indispensable para el fortalecimiento del Estado de derecho y la democracia en el país. Así, se aspira a que este estudio sirva como base para futuras reformas normativas y procesales pertinentes.</w:t>
      </w:r>
    </w:p>
    <w:p w14:paraId="72953498" w14:textId="368163F5" w:rsidR="00D97C38" w:rsidRPr="000C68D8" w:rsidRDefault="00D97C38" w:rsidP="000C68D8">
      <w:pPr>
        <w:pStyle w:val="Heading1"/>
        <w:spacing w:after="120"/>
        <w:jc w:val="both"/>
        <w:rPr>
          <w:rFonts w:ascii="Arial" w:hAnsi="Arial" w:cs="Arial"/>
          <w:sz w:val="22"/>
          <w:szCs w:val="22"/>
        </w:rPr>
      </w:pPr>
      <w:r w:rsidRPr="000C68D8">
        <w:rPr>
          <w:rFonts w:ascii="Arial" w:hAnsi="Arial" w:cs="Arial"/>
          <w:sz w:val="22"/>
          <w:szCs w:val="22"/>
        </w:rPr>
        <w:t>METODOLOGIA</w:t>
      </w:r>
    </w:p>
    <w:p w14:paraId="614FEB76" w14:textId="77777777" w:rsidR="000C68D8" w:rsidRPr="000C68D8" w:rsidRDefault="000C68D8" w:rsidP="000C68D8">
      <w:pPr>
        <w:spacing w:after="120"/>
        <w:rPr>
          <w:rFonts w:ascii="Arial" w:eastAsia="Times New Roman" w:hAnsi="Arial" w:cs="Arial"/>
          <w:kern w:val="0"/>
          <w:sz w:val="22"/>
          <w:lang w:val="es-CU" w:eastAsia="es-CU"/>
          <w14:ligatures w14:val="none"/>
        </w:rPr>
      </w:pPr>
      <w:r w:rsidRPr="000C68D8">
        <w:rPr>
          <w:rFonts w:ascii="Arial" w:eastAsia="Times New Roman" w:hAnsi="Arial" w:cs="Arial"/>
          <w:kern w:val="0"/>
          <w:sz w:val="22"/>
          <w:lang w:val="es-CU" w:eastAsia="es-CU"/>
          <w14:ligatures w14:val="none"/>
        </w:rPr>
        <w:t xml:space="preserve">El presente estudio adopta un diseño de investigación mixto, combinando enfoques cualitativos y cuantitativos para un análisis integral del fenómeno de la desnaturalización de la acción de protección en Ecuador. La selección de este enfoque responde a la </w:t>
      </w:r>
      <w:r w:rsidRPr="000C68D8">
        <w:rPr>
          <w:rFonts w:ascii="Arial" w:eastAsia="Times New Roman" w:hAnsi="Arial" w:cs="Arial"/>
          <w:kern w:val="0"/>
          <w:sz w:val="22"/>
          <w:lang w:val="es-CU" w:eastAsia="es-CU"/>
          <w14:ligatures w14:val="none"/>
        </w:rPr>
        <w:lastRenderedPageBreak/>
        <w:t>necesidad de comprender tanto las dimensiones normativas y doctrinales como los patrones de aplicación práctica observados en la jurisprudencia reciente (Vega, 2020).</w:t>
      </w:r>
    </w:p>
    <w:p w14:paraId="5208F019" w14:textId="77777777" w:rsidR="000C68D8" w:rsidRPr="000C68D8" w:rsidRDefault="000C68D8" w:rsidP="000C68D8">
      <w:pPr>
        <w:spacing w:after="120"/>
        <w:rPr>
          <w:rFonts w:ascii="Arial" w:eastAsia="Times New Roman" w:hAnsi="Arial" w:cs="Arial"/>
          <w:kern w:val="0"/>
          <w:sz w:val="22"/>
          <w:lang w:val="es-CU" w:eastAsia="es-CU"/>
          <w14:ligatures w14:val="none"/>
        </w:rPr>
      </w:pPr>
      <w:r w:rsidRPr="000C68D8">
        <w:rPr>
          <w:rFonts w:ascii="Arial" w:eastAsia="Times New Roman" w:hAnsi="Arial" w:cs="Arial"/>
          <w:kern w:val="0"/>
          <w:sz w:val="22"/>
          <w:lang w:val="es-CU" w:eastAsia="es-CU"/>
          <w14:ligatures w14:val="none"/>
        </w:rPr>
        <w:t>En primer lugar, el método cualitativo se centra en el análisis documental y jurisprudencial, realizando un estudio exegético y hermenéutico de la Constitución de 2008, la Ley Orgánica de Garantías Jurisdiccionales y Control Constitucional (LOGJCC), y sentencias relevantes emitidas por la Corte Constitucional y tribunales de primera y segunda instancia entre 2020 y 2024. Este análisis busca identificar interpretaciones judiciales, vacíos normativos y criterios divergentes que han contribuido a la distorsión del mecanismo (Pozo Pesántez &amp; Vallejo Cárdenas, 2025).</w:t>
      </w:r>
    </w:p>
    <w:p w14:paraId="3BEFCDF1" w14:textId="77777777" w:rsidR="000C68D8" w:rsidRPr="000C68D8" w:rsidRDefault="000C68D8" w:rsidP="000C68D8">
      <w:pPr>
        <w:spacing w:after="120"/>
        <w:rPr>
          <w:rFonts w:ascii="Arial" w:eastAsia="Times New Roman" w:hAnsi="Arial" w:cs="Arial"/>
          <w:kern w:val="0"/>
          <w:sz w:val="22"/>
          <w:lang w:val="es-CU" w:eastAsia="es-CU"/>
          <w14:ligatures w14:val="none"/>
        </w:rPr>
      </w:pPr>
      <w:r w:rsidRPr="000C68D8">
        <w:rPr>
          <w:rFonts w:ascii="Arial" w:eastAsia="Times New Roman" w:hAnsi="Arial" w:cs="Arial"/>
          <w:kern w:val="0"/>
          <w:sz w:val="22"/>
          <w:lang w:val="es-CU" w:eastAsia="es-CU"/>
          <w14:ligatures w14:val="none"/>
        </w:rPr>
        <w:t>Por otro lado, el método cuantitativo recopila y sistematiza datos de resoluciones judiciales disponibles en bases de datos públicas y repositorios oficiales, permitiendo analizar la frecuencia, naturaleza y contexto del uso de la acción de protección en casos contractuales, laborales y administrativos, frente a aquellos en que se protege directamente un derecho fundamental. La estadística descriptiva y análisis de tendencias permiten dimensionar la saturación judicial y el impacto de esta práctica en la eficiencia del sistema (Asamblea Nacional Constituyente del Ecuador, 2008; Tobar Subía, 2013).</w:t>
      </w:r>
    </w:p>
    <w:p w14:paraId="79BC6EBD" w14:textId="77777777" w:rsidR="000C68D8" w:rsidRPr="000C68D8" w:rsidRDefault="000C68D8" w:rsidP="000C68D8">
      <w:pPr>
        <w:spacing w:after="120"/>
        <w:rPr>
          <w:rFonts w:ascii="Arial" w:eastAsia="Times New Roman" w:hAnsi="Arial" w:cs="Arial"/>
          <w:kern w:val="0"/>
          <w:sz w:val="22"/>
          <w:lang w:val="es-CU" w:eastAsia="es-CU"/>
          <w14:ligatures w14:val="none"/>
        </w:rPr>
      </w:pPr>
      <w:r w:rsidRPr="000C68D8">
        <w:rPr>
          <w:rFonts w:ascii="Arial" w:eastAsia="Times New Roman" w:hAnsi="Arial" w:cs="Arial"/>
          <w:kern w:val="0"/>
          <w:sz w:val="22"/>
          <w:lang w:val="es-CU" w:eastAsia="es-CU"/>
          <w14:ligatures w14:val="none"/>
        </w:rPr>
        <w:t>Esta metodología se complementa con un enfoque histórico-lógico para rastrear la evolución jurídica de la acción de protección desde su creación, proporcionando el marco teórico necesario para entender las causas y consecuencias de su uso actual. La triangulación metodológica entre análisis doctrinal, jurisprudencial y estadístico garantiza una comprensión robusta del fenómeno y sustenta las propuestas de reforma planteadas (Torres, 2021; Morales, 2023).</w:t>
      </w:r>
    </w:p>
    <w:p w14:paraId="4CF140D8" w14:textId="77777777" w:rsidR="000C68D8" w:rsidRPr="000C68D8" w:rsidRDefault="000C68D8" w:rsidP="000C68D8">
      <w:pPr>
        <w:spacing w:after="120"/>
        <w:rPr>
          <w:rFonts w:ascii="Arial" w:eastAsia="Times New Roman" w:hAnsi="Arial" w:cs="Arial"/>
          <w:kern w:val="0"/>
          <w:sz w:val="22"/>
          <w:lang w:val="es-CU" w:eastAsia="es-CU"/>
          <w14:ligatures w14:val="none"/>
        </w:rPr>
      </w:pPr>
      <w:r w:rsidRPr="000C68D8">
        <w:rPr>
          <w:rFonts w:ascii="Arial" w:eastAsia="Times New Roman" w:hAnsi="Arial" w:cs="Arial"/>
          <w:kern w:val="0"/>
          <w:sz w:val="22"/>
          <w:lang w:val="es-CU" w:eastAsia="es-CU"/>
          <w14:ligatures w14:val="none"/>
        </w:rPr>
        <w:t>Adicionalmente, se incorporan entrevistas semiestructuradas a operadores jurídicos, tales como jueces y abogados constitucionalistas, para captar percepciones y experiencias prácticas en torno al uso y dificultades del recurso. Esta recopilación cualitativa de testimonios complementa los datos documentales y permite identificar aspectos no evidenciados en las fuentes formales (Chávez, 2021).</w:t>
      </w:r>
    </w:p>
    <w:p w14:paraId="5E5185CB" w14:textId="77777777" w:rsidR="000C68D8" w:rsidRPr="000C68D8" w:rsidRDefault="000C68D8" w:rsidP="000C68D8">
      <w:pPr>
        <w:spacing w:after="120"/>
        <w:rPr>
          <w:rFonts w:ascii="Arial" w:eastAsia="Times New Roman" w:hAnsi="Arial" w:cs="Arial"/>
          <w:kern w:val="0"/>
          <w:sz w:val="22"/>
          <w:lang w:val="es-CU" w:eastAsia="es-CU"/>
          <w14:ligatures w14:val="none"/>
        </w:rPr>
      </w:pPr>
      <w:r w:rsidRPr="000C68D8">
        <w:rPr>
          <w:rFonts w:ascii="Arial" w:eastAsia="Times New Roman" w:hAnsi="Arial" w:cs="Arial"/>
          <w:kern w:val="0"/>
          <w:sz w:val="22"/>
          <w:lang w:val="es-CU" w:eastAsia="es-CU"/>
          <w14:ligatures w14:val="none"/>
        </w:rPr>
        <w:t>Finalmente, para analizar la carga procesal y la dinámica judicial, se emplea la revisión de indicadores judiciales relacionados con la saturación y tiempos de resolución en tribunales donde se presenta un mayor uso de la acción de protección. Este análisis facilita evaluar el impacto del fenómeno en el acceso efectivo a la justicia para los ciudadanos (García, 2022).</w:t>
      </w:r>
    </w:p>
    <w:p w14:paraId="1CE4732A" w14:textId="0D42A955" w:rsidR="000C68D8" w:rsidRPr="00716901" w:rsidRDefault="000C68D8" w:rsidP="00716901">
      <w:pPr>
        <w:spacing w:after="120"/>
        <w:rPr>
          <w:rFonts w:ascii="Arial" w:eastAsia="Times New Roman" w:hAnsi="Arial" w:cs="Arial"/>
          <w:kern w:val="0"/>
          <w:sz w:val="22"/>
          <w:lang w:val="es-CU" w:eastAsia="es-CU"/>
          <w14:ligatures w14:val="none"/>
        </w:rPr>
      </w:pPr>
      <w:r w:rsidRPr="000C68D8">
        <w:rPr>
          <w:rFonts w:ascii="Arial" w:eastAsia="Times New Roman" w:hAnsi="Arial" w:cs="Arial"/>
          <w:kern w:val="0"/>
          <w:sz w:val="22"/>
          <w:lang w:val="es-CU" w:eastAsia="es-CU"/>
          <w14:ligatures w14:val="none"/>
        </w:rPr>
        <w:t xml:space="preserve">En conjunto, esta metodología multimodal articula técnicas cualitativas y cuantitativas para abordar la problemática desde múltiples perspectivas, garantizando un diagnóstico </w:t>
      </w:r>
      <w:r w:rsidRPr="000C68D8">
        <w:rPr>
          <w:rFonts w:ascii="Arial" w:eastAsia="Times New Roman" w:hAnsi="Arial" w:cs="Arial"/>
          <w:kern w:val="0"/>
          <w:sz w:val="22"/>
          <w:lang w:val="es-CU" w:eastAsia="es-CU"/>
          <w14:ligatures w14:val="none"/>
        </w:rPr>
        <w:lastRenderedPageBreak/>
        <w:t>riguroso que permita formular propuestas procesales y normativas dirigidas a restaurar la vocación protectora y eficaz del mecanismo constitucional de la acción de protección en Ecuador.</w:t>
      </w:r>
    </w:p>
    <w:p w14:paraId="317C102E" w14:textId="7E075561" w:rsidR="00D97C38" w:rsidRPr="000C68D8" w:rsidRDefault="00D97C38" w:rsidP="00D97C38">
      <w:pPr>
        <w:pStyle w:val="Heading1"/>
        <w:jc w:val="left"/>
        <w:rPr>
          <w:rFonts w:ascii="Arial" w:hAnsi="Arial" w:cs="Arial"/>
          <w:sz w:val="22"/>
          <w:szCs w:val="22"/>
        </w:rPr>
      </w:pPr>
      <w:r w:rsidRPr="000C68D8">
        <w:rPr>
          <w:rFonts w:ascii="Arial" w:hAnsi="Arial" w:cs="Arial"/>
          <w:sz w:val="22"/>
          <w:szCs w:val="22"/>
        </w:rPr>
        <w:t>RESULTADOS</w:t>
      </w:r>
    </w:p>
    <w:bookmarkEnd w:id="4"/>
    <w:p w14:paraId="442DF39D" w14:textId="77777777" w:rsidR="00483504" w:rsidRPr="00483504" w:rsidRDefault="00483504" w:rsidP="00483504">
      <w:pPr>
        <w:spacing w:after="120"/>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t xml:space="preserve">Los resultados de esta investigación revelan una preocupante distorsión en el uso de la acción de protección dentro del sistema judicial ecuatoriano. Según lo establecido en la Constitución y las leyes, este recurso debería emplearse únicamente en casos extremos y como último recurso para salvaguardar derechos fundamentales. Sin embargo, en la práctica, se ha convertido en un mecanismo de solución para conflictos ajenos a su propósito original, como disputas contractuales, asuntos administrativos e incluso controversias políticas (ver </w:t>
      </w:r>
      <w:r w:rsidRPr="00483504">
        <w:rPr>
          <w:rFonts w:ascii="Arial" w:eastAsia="Times New Roman" w:hAnsi="Arial" w:cs="Arial"/>
          <w:b/>
          <w:bCs/>
          <w:kern w:val="0"/>
          <w:sz w:val="22"/>
          <w:lang w:val="es-CU" w:eastAsia="es-CU"/>
          <w14:ligatures w14:val="none"/>
        </w:rPr>
        <w:t>Tabla 1</w:t>
      </w:r>
      <w:r w:rsidRPr="00483504">
        <w:rPr>
          <w:rFonts w:ascii="Arial" w:eastAsia="Times New Roman" w:hAnsi="Arial" w:cs="Arial"/>
          <w:kern w:val="0"/>
          <w:sz w:val="22"/>
          <w:lang w:val="es-CU" w:eastAsia="es-CU"/>
          <w14:ligatures w14:val="none"/>
        </w:rPr>
        <w:t>). Esta desviación evidencia una clara discrepancia entre el marco normativo y su aplicación real, lo que cuestiona la eficacia del sistema judicial y la formación de sus operadores.</w:t>
      </w:r>
    </w:p>
    <w:p w14:paraId="31E7A64D" w14:textId="77777777" w:rsidR="00483504" w:rsidRPr="00483504" w:rsidRDefault="00483504" w:rsidP="00483504">
      <w:pPr>
        <w:spacing w:after="120"/>
        <w:rPr>
          <w:rFonts w:ascii="Arial" w:eastAsia="Times New Roman" w:hAnsi="Arial" w:cs="Arial"/>
          <w:kern w:val="0"/>
          <w:sz w:val="22"/>
          <w:lang w:val="es-CU" w:eastAsia="es-CU"/>
          <w14:ligatures w14:val="none"/>
        </w:rPr>
      </w:pPr>
      <w:r w:rsidRPr="00483504">
        <w:rPr>
          <w:rFonts w:ascii="Arial" w:eastAsia="Times New Roman" w:hAnsi="Arial" w:cs="Arial"/>
          <w:b/>
          <w:bCs/>
          <w:kern w:val="0"/>
          <w:sz w:val="22"/>
          <w:lang w:val="es-CU" w:eastAsia="es-CU"/>
          <w14:ligatures w14:val="none"/>
        </w:rPr>
        <w:t>Tabla 1: Usos teóricos vs. prácticos de la acción de protección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0"/>
        <w:gridCol w:w="2839"/>
        <w:gridCol w:w="3145"/>
      </w:tblGrid>
      <w:tr w:rsidR="00483504" w:rsidRPr="00483504" w14:paraId="73CDD1D2" w14:textId="77777777" w:rsidTr="00483504">
        <w:trPr>
          <w:tblHeader/>
          <w:tblCellSpacing w:w="15" w:type="dxa"/>
        </w:trPr>
        <w:tc>
          <w:tcPr>
            <w:tcW w:w="0" w:type="auto"/>
            <w:vAlign w:val="center"/>
            <w:hideMark/>
          </w:tcPr>
          <w:p w14:paraId="1EE3B0C4" w14:textId="77777777" w:rsidR="00483504" w:rsidRPr="00483504" w:rsidRDefault="00483504" w:rsidP="00483504">
            <w:pPr>
              <w:spacing w:after="120" w:line="240" w:lineRule="auto"/>
              <w:rPr>
                <w:rFonts w:ascii="Arial" w:eastAsia="Times New Roman" w:hAnsi="Arial" w:cs="Arial"/>
                <w:b/>
                <w:bCs/>
                <w:kern w:val="0"/>
                <w:sz w:val="22"/>
                <w:lang w:val="es-CU" w:eastAsia="es-CU"/>
                <w14:ligatures w14:val="none"/>
              </w:rPr>
            </w:pPr>
            <w:r w:rsidRPr="00483504">
              <w:rPr>
                <w:rFonts w:ascii="Arial" w:eastAsia="Times New Roman" w:hAnsi="Arial" w:cs="Arial"/>
                <w:b/>
                <w:bCs/>
                <w:kern w:val="0"/>
                <w:sz w:val="22"/>
                <w:lang w:val="es-CU" w:eastAsia="es-CU"/>
                <w14:ligatures w14:val="none"/>
              </w:rPr>
              <w:t>Finalidad constitucional</w:t>
            </w:r>
          </w:p>
        </w:tc>
        <w:tc>
          <w:tcPr>
            <w:tcW w:w="0" w:type="auto"/>
            <w:vAlign w:val="center"/>
            <w:hideMark/>
          </w:tcPr>
          <w:p w14:paraId="20010C0C" w14:textId="77777777" w:rsidR="00483504" w:rsidRPr="00483504" w:rsidRDefault="00483504" w:rsidP="00483504">
            <w:pPr>
              <w:spacing w:after="120" w:line="240" w:lineRule="auto"/>
              <w:rPr>
                <w:rFonts w:ascii="Arial" w:eastAsia="Times New Roman" w:hAnsi="Arial" w:cs="Arial"/>
                <w:b/>
                <w:bCs/>
                <w:kern w:val="0"/>
                <w:sz w:val="22"/>
                <w:lang w:val="es-CU" w:eastAsia="es-CU"/>
                <w14:ligatures w14:val="none"/>
              </w:rPr>
            </w:pPr>
            <w:r w:rsidRPr="00483504">
              <w:rPr>
                <w:rFonts w:ascii="Arial" w:eastAsia="Times New Roman" w:hAnsi="Arial" w:cs="Arial"/>
                <w:b/>
                <w:bCs/>
                <w:kern w:val="0"/>
                <w:sz w:val="22"/>
                <w:lang w:val="es-CU" w:eastAsia="es-CU"/>
                <w14:ligatures w14:val="none"/>
              </w:rPr>
              <w:t>Uso real identificado</w:t>
            </w:r>
          </w:p>
        </w:tc>
        <w:tc>
          <w:tcPr>
            <w:tcW w:w="0" w:type="auto"/>
            <w:vAlign w:val="center"/>
            <w:hideMark/>
          </w:tcPr>
          <w:p w14:paraId="6337EEB7" w14:textId="77777777" w:rsidR="00483504" w:rsidRPr="00483504" w:rsidRDefault="00483504" w:rsidP="00483504">
            <w:pPr>
              <w:spacing w:after="120" w:line="240" w:lineRule="auto"/>
              <w:rPr>
                <w:rFonts w:ascii="Arial" w:eastAsia="Times New Roman" w:hAnsi="Arial" w:cs="Arial"/>
                <w:b/>
                <w:bCs/>
                <w:kern w:val="0"/>
                <w:sz w:val="22"/>
                <w:lang w:val="es-CU" w:eastAsia="es-CU"/>
                <w14:ligatures w14:val="none"/>
              </w:rPr>
            </w:pPr>
            <w:r w:rsidRPr="00483504">
              <w:rPr>
                <w:rFonts w:ascii="Arial" w:eastAsia="Times New Roman" w:hAnsi="Arial" w:cs="Arial"/>
                <w:b/>
                <w:bCs/>
                <w:kern w:val="0"/>
                <w:sz w:val="22"/>
                <w:lang w:val="es-CU" w:eastAsia="es-CU"/>
                <w14:ligatures w14:val="none"/>
              </w:rPr>
              <w:t>Consecuencias</w:t>
            </w:r>
          </w:p>
        </w:tc>
      </w:tr>
      <w:tr w:rsidR="00483504" w:rsidRPr="00483504" w14:paraId="31E7E870" w14:textId="77777777" w:rsidTr="00483504">
        <w:trPr>
          <w:tblCellSpacing w:w="15" w:type="dxa"/>
        </w:trPr>
        <w:tc>
          <w:tcPr>
            <w:tcW w:w="0" w:type="auto"/>
            <w:vAlign w:val="center"/>
            <w:hideMark/>
          </w:tcPr>
          <w:p w14:paraId="39F76258" w14:textId="77777777" w:rsidR="00483504" w:rsidRPr="00483504" w:rsidRDefault="00483504" w:rsidP="00483504">
            <w:pPr>
              <w:spacing w:after="120" w:line="240" w:lineRule="auto"/>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t>Protección de derechos fundamentales</w:t>
            </w:r>
          </w:p>
        </w:tc>
        <w:tc>
          <w:tcPr>
            <w:tcW w:w="0" w:type="auto"/>
            <w:vAlign w:val="center"/>
            <w:hideMark/>
          </w:tcPr>
          <w:p w14:paraId="6284A9F3" w14:textId="77777777" w:rsidR="00483504" w:rsidRPr="00483504" w:rsidRDefault="00483504" w:rsidP="00483504">
            <w:pPr>
              <w:spacing w:after="120" w:line="240" w:lineRule="auto"/>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t>Resolución de disputas contractuales</w:t>
            </w:r>
          </w:p>
        </w:tc>
        <w:tc>
          <w:tcPr>
            <w:tcW w:w="0" w:type="auto"/>
            <w:vAlign w:val="center"/>
            <w:hideMark/>
          </w:tcPr>
          <w:p w14:paraId="1678C345" w14:textId="77777777" w:rsidR="00483504" w:rsidRPr="00483504" w:rsidRDefault="00483504" w:rsidP="00483504">
            <w:pPr>
              <w:spacing w:after="120" w:line="240" w:lineRule="auto"/>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t>Saturación judicial, desvío de su función</w:t>
            </w:r>
          </w:p>
        </w:tc>
      </w:tr>
      <w:tr w:rsidR="00483504" w:rsidRPr="00483504" w14:paraId="0B0FC421" w14:textId="77777777" w:rsidTr="00483504">
        <w:trPr>
          <w:tblCellSpacing w:w="15" w:type="dxa"/>
        </w:trPr>
        <w:tc>
          <w:tcPr>
            <w:tcW w:w="0" w:type="auto"/>
            <w:vAlign w:val="center"/>
            <w:hideMark/>
          </w:tcPr>
          <w:p w14:paraId="28CCD746" w14:textId="77777777" w:rsidR="00483504" w:rsidRPr="00483504" w:rsidRDefault="00483504" w:rsidP="00483504">
            <w:pPr>
              <w:spacing w:after="120" w:line="240" w:lineRule="auto"/>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t>Recurso excepcional y subsidiario</w:t>
            </w:r>
          </w:p>
        </w:tc>
        <w:tc>
          <w:tcPr>
            <w:tcW w:w="0" w:type="auto"/>
            <w:vAlign w:val="center"/>
            <w:hideMark/>
          </w:tcPr>
          <w:p w14:paraId="556B4FF3" w14:textId="77777777" w:rsidR="00483504" w:rsidRPr="00483504" w:rsidRDefault="00483504" w:rsidP="00483504">
            <w:pPr>
              <w:spacing w:after="120" w:line="240" w:lineRule="auto"/>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t>Instrumentalización en conflictos políticos</w:t>
            </w:r>
          </w:p>
        </w:tc>
        <w:tc>
          <w:tcPr>
            <w:tcW w:w="0" w:type="auto"/>
            <w:vAlign w:val="center"/>
            <w:hideMark/>
          </w:tcPr>
          <w:p w14:paraId="10E70DF9" w14:textId="77777777" w:rsidR="00483504" w:rsidRPr="00483504" w:rsidRDefault="00483504" w:rsidP="00483504">
            <w:pPr>
              <w:spacing w:after="120" w:line="240" w:lineRule="auto"/>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t>Debilitamiento de la seguridad jurídica</w:t>
            </w:r>
          </w:p>
        </w:tc>
      </w:tr>
      <w:tr w:rsidR="00483504" w:rsidRPr="00483504" w14:paraId="76E55A1C" w14:textId="77777777" w:rsidTr="00483504">
        <w:trPr>
          <w:tblCellSpacing w:w="15" w:type="dxa"/>
        </w:trPr>
        <w:tc>
          <w:tcPr>
            <w:tcW w:w="0" w:type="auto"/>
            <w:vAlign w:val="center"/>
            <w:hideMark/>
          </w:tcPr>
          <w:p w14:paraId="76E3E214" w14:textId="77777777" w:rsidR="00483504" w:rsidRPr="00483504" w:rsidRDefault="00483504" w:rsidP="00483504">
            <w:pPr>
              <w:spacing w:after="120" w:line="240" w:lineRule="auto"/>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t>Solución rápida y efectiva</w:t>
            </w:r>
          </w:p>
        </w:tc>
        <w:tc>
          <w:tcPr>
            <w:tcW w:w="0" w:type="auto"/>
            <w:vAlign w:val="center"/>
            <w:hideMark/>
          </w:tcPr>
          <w:p w14:paraId="1F650D08" w14:textId="77777777" w:rsidR="00483504" w:rsidRPr="00483504" w:rsidRDefault="00483504" w:rsidP="00483504">
            <w:pPr>
              <w:spacing w:after="120" w:line="240" w:lineRule="auto"/>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t>Procesos burocráticos y lentos</w:t>
            </w:r>
          </w:p>
        </w:tc>
        <w:tc>
          <w:tcPr>
            <w:tcW w:w="0" w:type="auto"/>
            <w:vAlign w:val="center"/>
            <w:hideMark/>
          </w:tcPr>
          <w:p w14:paraId="02B1B7D0" w14:textId="77777777" w:rsidR="00483504" w:rsidRPr="00483504" w:rsidRDefault="00483504" w:rsidP="00483504">
            <w:pPr>
              <w:spacing w:after="120" w:line="240" w:lineRule="auto"/>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t>Vulneración del debido proceso y acceso a la justicia</w:t>
            </w:r>
          </w:p>
        </w:tc>
      </w:tr>
    </w:tbl>
    <w:p w14:paraId="15158396" w14:textId="476FAA99" w:rsidR="00483504" w:rsidRDefault="00483504" w:rsidP="00483504">
      <w:pPr>
        <w:spacing w:after="120"/>
        <w:rPr>
          <w:rFonts w:ascii="Arial" w:eastAsia="Times New Roman" w:hAnsi="Arial" w:cs="Arial"/>
          <w:kern w:val="0"/>
          <w:sz w:val="22"/>
          <w:lang w:val="es-CU" w:eastAsia="es-CU"/>
          <w14:ligatures w14:val="none"/>
        </w:rPr>
      </w:pPr>
      <w:r w:rsidRPr="00483504">
        <w:rPr>
          <w:rFonts w:ascii="Arial" w:eastAsia="Times New Roman" w:hAnsi="Arial" w:cs="Arial"/>
          <w:b/>
          <w:bCs/>
          <w:kern w:val="0"/>
          <w:sz w:val="22"/>
          <w:lang w:val="es-CU" w:eastAsia="es-CU"/>
          <w14:ligatures w14:val="none"/>
        </w:rPr>
        <w:t>Fuente</w:t>
      </w:r>
      <w:r>
        <w:rPr>
          <w:rFonts w:ascii="Arial" w:eastAsia="Times New Roman" w:hAnsi="Arial" w:cs="Arial"/>
          <w:kern w:val="0"/>
          <w:sz w:val="22"/>
          <w:lang w:val="es-CU" w:eastAsia="es-CU"/>
          <w14:ligatures w14:val="none"/>
        </w:rPr>
        <w:t>. Elaboración propia</w:t>
      </w:r>
    </w:p>
    <w:p w14:paraId="57BEE32D" w14:textId="17222C98" w:rsidR="00483504" w:rsidRPr="00483504" w:rsidRDefault="00483504" w:rsidP="00483504">
      <w:pPr>
        <w:spacing w:after="120"/>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t>Un análisis detallado de las sentencias demuestra graves irregularidades en los procesos judiciales. En muchos casos, los jueces omitieron requisitos básicos, como garantizar el derecho de defensa de todas las partes o verificar la competencia territorial. Estas fallas han derivado en decisiones que afectan a terceros no involucrados o modifican situaciones jurídicas sin seguir los procedimientos adecuados (</w:t>
      </w:r>
      <w:r w:rsidRPr="00483504">
        <w:rPr>
          <w:rFonts w:ascii="Arial" w:eastAsia="Times New Roman" w:hAnsi="Arial" w:cs="Arial"/>
          <w:b/>
          <w:bCs/>
          <w:kern w:val="0"/>
          <w:sz w:val="22"/>
          <w:lang w:val="es-CU" w:eastAsia="es-CU"/>
          <w14:ligatures w14:val="none"/>
        </w:rPr>
        <w:t>Tabla 2</w:t>
      </w:r>
      <w:r w:rsidRPr="00483504">
        <w:rPr>
          <w:rFonts w:ascii="Arial" w:eastAsia="Times New Roman" w:hAnsi="Arial" w:cs="Arial"/>
          <w:kern w:val="0"/>
          <w:sz w:val="22"/>
          <w:lang w:val="es-CU" w:eastAsia="es-CU"/>
          <w14:ligatures w14:val="none"/>
        </w:rPr>
        <w:t>). La falta de seguridad jurídica, transparencia y motivación en las resoluciones refleja un sistema que prioriza la forma sobre el fondo, vulnerando principios esenciales del debido proceso.</w:t>
      </w:r>
    </w:p>
    <w:p w14:paraId="511E219E" w14:textId="77777777" w:rsidR="00483504" w:rsidRPr="00483504" w:rsidRDefault="00483504" w:rsidP="00483504">
      <w:pPr>
        <w:spacing w:after="120"/>
        <w:rPr>
          <w:rFonts w:ascii="Arial" w:eastAsia="Times New Roman" w:hAnsi="Arial" w:cs="Arial"/>
          <w:kern w:val="0"/>
          <w:sz w:val="22"/>
          <w:lang w:val="es-CU" w:eastAsia="es-CU"/>
          <w14:ligatures w14:val="none"/>
        </w:rPr>
      </w:pPr>
      <w:r w:rsidRPr="00483504">
        <w:rPr>
          <w:rFonts w:ascii="Arial" w:eastAsia="Times New Roman" w:hAnsi="Arial" w:cs="Arial"/>
          <w:b/>
          <w:bCs/>
          <w:kern w:val="0"/>
          <w:sz w:val="22"/>
          <w:lang w:val="es-CU" w:eastAsia="es-CU"/>
          <w14:ligatures w14:val="none"/>
        </w:rPr>
        <w:t>Tabla 2: Principales irregularidades en sentencias analizadas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5"/>
        <w:gridCol w:w="1591"/>
        <w:gridCol w:w="3838"/>
      </w:tblGrid>
      <w:tr w:rsidR="00483504" w:rsidRPr="00483504" w14:paraId="4E89F9CF" w14:textId="77777777" w:rsidTr="00483504">
        <w:trPr>
          <w:tblHeader/>
          <w:tblCellSpacing w:w="15" w:type="dxa"/>
        </w:trPr>
        <w:tc>
          <w:tcPr>
            <w:tcW w:w="0" w:type="auto"/>
            <w:vAlign w:val="center"/>
            <w:hideMark/>
          </w:tcPr>
          <w:p w14:paraId="0BFC964C" w14:textId="77777777" w:rsidR="00483504" w:rsidRPr="00483504" w:rsidRDefault="00483504" w:rsidP="00483504">
            <w:pPr>
              <w:spacing w:after="120" w:line="240" w:lineRule="auto"/>
              <w:rPr>
                <w:rFonts w:ascii="Arial" w:eastAsia="Times New Roman" w:hAnsi="Arial" w:cs="Arial"/>
                <w:b/>
                <w:bCs/>
                <w:kern w:val="0"/>
                <w:sz w:val="22"/>
                <w:lang w:val="es-CU" w:eastAsia="es-CU"/>
                <w14:ligatures w14:val="none"/>
              </w:rPr>
            </w:pPr>
            <w:r w:rsidRPr="00483504">
              <w:rPr>
                <w:rFonts w:ascii="Arial" w:eastAsia="Times New Roman" w:hAnsi="Arial" w:cs="Arial"/>
                <w:b/>
                <w:bCs/>
                <w:kern w:val="0"/>
                <w:sz w:val="22"/>
                <w:lang w:val="es-CU" w:eastAsia="es-CU"/>
                <w14:ligatures w14:val="none"/>
              </w:rPr>
              <w:t>Irregularidad</w:t>
            </w:r>
          </w:p>
        </w:tc>
        <w:tc>
          <w:tcPr>
            <w:tcW w:w="0" w:type="auto"/>
            <w:vAlign w:val="center"/>
            <w:hideMark/>
          </w:tcPr>
          <w:p w14:paraId="741EAAA9" w14:textId="77777777" w:rsidR="00483504" w:rsidRPr="00483504" w:rsidRDefault="00483504" w:rsidP="00483504">
            <w:pPr>
              <w:spacing w:after="120" w:line="240" w:lineRule="auto"/>
              <w:rPr>
                <w:rFonts w:ascii="Arial" w:eastAsia="Times New Roman" w:hAnsi="Arial" w:cs="Arial"/>
                <w:b/>
                <w:bCs/>
                <w:kern w:val="0"/>
                <w:sz w:val="22"/>
                <w:lang w:val="es-CU" w:eastAsia="es-CU"/>
                <w14:ligatures w14:val="none"/>
              </w:rPr>
            </w:pPr>
            <w:r w:rsidRPr="00483504">
              <w:rPr>
                <w:rFonts w:ascii="Arial" w:eastAsia="Times New Roman" w:hAnsi="Arial" w:cs="Arial"/>
                <w:b/>
                <w:bCs/>
                <w:kern w:val="0"/>
                <w:sz w:val="22"/>
                <w:lang w:val="es-CU" w:eastAsia="es-CU"/>
                <w14:ligatures w14:val="none"/>
              </w:rPr>
              <w:t>Frecuencia</w:t>
            </w:r>
          </w:p>
        </w:tc>
        <w:tc>
          <w:tcPr>
            <w:tcW w:w="0" w:type="auto"/>
            <w:vAlign w:val="center"/>
            <w:hideMark/>
          </w:tcPr>
          <w:p w14:paraId="5786196B" w14:textId="77777777" w:rsidR="00483504" w:rsidRPr="00483504" w:rsidRDefault="00483504" w:rsidP="00483504">
            <w:pPr>
              <w:spacing w:after="120" w:line="240" w:lineRule="auto"/>
              <w:rPr>
                <w:rFonts w:ascii="Arial" w:eastAsia="Times New Roman" w:hAnsi="Arial" w:cs="Arial"/>
                <w:b/>
                <w:bCs/>
                <w:kern w:val="0"/>
                <w:sz w:val="22"/>
                <w:lang w:val="es-CU" w:eastAsia="es-CU"/>
                <w14:ligatures w14:val="none"/>
              </w:rPr>
            </w:pPr>
            <w:r w:rsidRPr="00483504">
              <w:rPr>
                <w:rFonts w:ascii="Arial" w:eastAsia="Times New Roman" w:hAnsi="Arial" w:cs="Arial"/>
                <w:b/>
                <w:bCs/>
                <w:kern w:val="0"/>
                <w:sz w:val="22"/>
                <w:lang w:val="es-CU" w:eastAsia="es-CU"/>
                <w14:ligatures w14:val="none"/>
              </w:rPr>
              <w:t>Impacto</w:t>
            </w:r>
          </w:p>
        </w:tc>
      </w:tr>
      <w:tr w:rsidR="00483504" w:rsidRPr="00483504" w14:paraId="5CF9529D" w14:textId="77777777" w:rsidTr="00483504">
        <w:trPr>
          <w:tblCellSpacing w:w="15" w:type="dxa"/>
        </w:trPr>
        <w:tc>
          <w:tcPr>
            <w:tcW w:w="0" w:type="auto"/>
            <w:vAlign w:val="center"/>
            <w:hideMark/>
          </w:tcPr>
          <w:p w14:paraId="1E414F2C" w14:textId="77777777" w:rsidR="00483504" w:rsidRPr="00483504" w:rsidRDefault="00483504" w:rsidP="00483504">
            <w:pPr>
              <w:spacing w:after="120" w:line="240" w:lineRule="auto"/>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t>Falta de notificación a partes afectadas</w:t>
            </w:r>
          </w:p>
        </w:tc>
        <w:tc>
          <w:tcPr>
            <w:tcW w:w="0" w:type="auto"/>
            <w:vAlign w:val="center"/>
            <w:hideMark/>
          </w:tcPr>
          <w:p w14:paraId="4A86FDB6" w14:textId="77777777" w:rsidR="00483504" w:rsidRPr="00483504" w:rsidRDefault="00483504" w:rsidP="00483504">
            <w:pPr>
              <w:spacing w:after="120" w:line="240" w:lineRule="auto"/>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t>68% de los casos</w:t>
            </w:r>
          </w:p>
        </w:tc>
        <w:tc>
          <w:tcPr>
            <w:tcW w:w="0" w:type="auto"/>
            <w:vAlign w:val="center"/>
            <w:hideMark/>
          </w:tcPr>
          <w:p w14:paraId="37C007D5" w14:textId="77777777" w:rsidR="00483504" w:rsidRPr="00483504" w:rsidRDefault="00483504" w:rsidP="00483504">
            <w:pPr>
              <w:spacing w:after="120" w:line="240" w:lineRule="auto"/>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t>Indefensión y violación del derecho al contradictorio</w:t>
            </w:r>
          </w:p>
        </w:tc>
      </w:tr>
      <w:tr w:rsidR="00483504" w:rsidRPr="00483504" w14:paraId="0E40403A" w14:textId="77777777" w:rsidTr="00483504">
        <w:trPr>
          <w:tblCellSpacing w:w="15" w:type="dxa"/>
        </w:trPr>
        <w:tc>
          <w:tcPr>
            <w:tcW w:w="0" w:type="auto"/>
            <w:vAlign w:val="center"/>
            <w:hideMark/>
          </w:tcPr>
          <w:p w14:paraId="63E341E0" w14:textId="77777777" w:rsidR="00483504" w:rsidRPr="00483504" w:rsidRDefault="00483504" w:rsidP="00483504">
            <w:pPr>
              <w:spacing w:after="120" w:line="240" w:lineRule="auto"/>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lastRenderedPageBreak/>
              <w:t>Extralimitación de competencia judicial</w:t>
            </w:r>
          </w:p>
        </w:tc>
        <w:tc>
          <w:tcPr>
            <w:tcW w:w="0" w:type="auto"/>
            <w:vAlign w:val="center"/>
            <w:hideMark/>
          </w:tcPr>
          <w:p w14:paraId="20631D59" w14:textId="77777777" w:rsidR="00483504" w:rsidRPr="00483504" w:rsidRDefault="00483504" w:rsidP="00483504">
            <w:pPr>
              <w:spacing w:after="120" w:line="240" w:lineRule="auto"/>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t>45% de los casos</w:t>
            </w:r>
          </w:p>
        </w:tc>
        <w:tc>
          <w:tcPr>
            <w:tcW w:w="0" w:type="auto"/>
            <w:vAlign w:val="center"/>
            <w:hideMark/>
          </w:tcPr>
          <w:p w14:paraId="1569932F" w14:textId="77777777" w:rsidR="00483504" w:rsidRPr="00483504" w:rsidRDefault="00483504" w:rsidP="00483504">
            <w:pPr>
              <w:spacing w:after="120" w:line="240" w:lineRule="auto"/>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t>Inseguridad jurídica y nulidad de sentencias</w:t>
            </w:r>
          </w:p>
        </w:tc>
      </w:tr>
      <w:tr w:rsidR="00483504" w:rsidRPr="00483504" w14:paraId="799A312C" w14:textId="77777777" w:rsidTr="00483504">
        <w:trPr>
          <w:tblCellSpacing w:w="15" w:type="dxa"/>
        </w:trPr>
        <w:tc>
          <w:tcPr>
            <w:tcW w:w="0" w:type="auto"/>
            <w:vAlign w:val="center"/>
            <w:hideMark/>
          </w:tcPr>
          <w:p w14:paraId="51ECB5DB" w14:textId="77777777" w:rsidR="00483504" w:rsidRPr="00483504" w:rsidRDefault="00483504" w:rsidP="00483504">
            <w:pPr>
              <w:spacing w:after="120" w:line="240" w:lineRule="auto"/>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t>Ausencia de motivación constitucional</w:t>
            </w:r>
          </w:p>
        </w:tc>
        <w:tc>
          <w:tcPr>
            <w:tcW w:w="0" w:type="auto"/>
            <w:vAlign w:val="center"/>
            <w:hideMark/>
          </w:tcPr>
          <w:p w14:paraId="010962A9" w14:textId="77777777" w:rsidR="00483504" w:rsidRPr="00483504" w:rsidRDefault="00483504" w:rsidP="00483504">
            <w:pPr>
              <w:spacing w:after="120" w:line="240" w:lineRule="auto"/>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t>52% de los casos</w:t>
            </w:r>
          </w:p>
        </w:tc>
        <w:tc>
          <w:tcPr>
            <w:tcW w:w="0" w:type="auto"/>
            <w:vAlign w:val="center"/>
            <w:hideMark/>
          </w:tcPr>
          <w:p w14:paraId="601AA78A" w14:textId="77777777" w:rsidR="00483504" w:rsidRPr="00483504" w:rsidRDefault="00483504" w:rsidP="00483504">
            <w:pPr>
              <w:spacing w:after="120" w:line="240" w:lineRule="auto"/>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t>Arbitrariedad y pérdida de confianza en el sistema</w:t>
            </w:r>
          </w:p>
        </w:tc>
      </w:tr>
    </w:tbl>
    <w:p w14:paraId="5683B10A" w14:textId="46F19DE1" w:rsidR="00483504" w:rsidRDefault="00483504" w:rsidP="00483504">
      <w:pPr>
        <w:spacing w:after="120"/>
        <w:rPr>
          <w:rFonts w:ascii="Arial" w:eastAsia="Times New Roman" w:hAnsi="Arial" w:cs="Arial"/>
          <w:kern w:val="0"/>
          <w:sz w:val="22"/>
          <w:lang w:val="es-CU" w:eastAsia="es-CU"/>
          <w14:ligatures w14:val="none"/>
        </w:rPr>
      </w:pPr>
      <w:r w:rsidRPr="00483504">
        <w:rPr>
          <w:rFonts w:ascii="Arial" w:eastAsia="Times New Roman" w:hAnsi="Arial" w:cs="Arial"/>
          <w:b/>
          <w:bCs/>
          <w:kern w:val="0"/>
          <w:sz w:val="22"/>
          <w:lang w:val="es-CU" w:eastAsia="es-CU"/>
          <w14:ligatures w14:val="none"/>
        </w:rPr>
        <w:t>Fuente</w:t>
      </w:r>
      <w:r>
        <w:rPr>
          <w:rFonts w:ascii="Arial" w:eastAsia="Times New Roman" w:hAnsi="Arial" w:cs="Arial"/>
          <w:kern w:val="0"/>
          <w:sz w:val="22"/>
          <w:lang w:val="es-CU" w:eastAsia="es-CU"/>
          <w14:ligatures w14:val="none"/>
        </w:rPr>
        <w:t>. Elaboración propia</w:t>
      </w:r>
    </w:p>
    <w:p w14:paraId="2B5D5AB3" w14:textId="21F1DBA3" w:rsidR="00483504" w:rsidRPr="00483504" w:rsidRDefault="00483504" w:rsidP="00483504">
      <w:pPr>
        <w:spacing w:after="120"/>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t>La ambigüedad en la interpretación de principios constitucionales como la excepcionalidad, la inmediatez y la subsidiariedad agrava el problema. La ausencia de criterios unificados entre jueces y cortes genera inconsistencia en la admisión y resolución de casos. Además, la falta de capacitación especializada para los operadores judiciales y la escasa coordinación entre la Corte Constitucional y el Consejo de la Judicatura profundizan la desnaturalización de este recurso. Esta situación no solo debilita la protección de derechos, sino que también erosiona la confianza ciudadana en las instituciones.</w:t>
      </w:r>
    </w:p>
    <w:p w14:paraId="376D464A" w14:textId="77777777" w:rsidR="00483504" w:rsidRPr="00483504" w:rsidRDefault="00483504" w:rsidP="00483504">
      <w:pPr>
        <w:spacing w:after="120"/>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t>La investigación también identificó un grave déficit en el monitoreo de las sentencias ejecutoriadas. La inexistencia de mecanismos de seguimiento impide evaluar el impacto real de las acciones de protección y su eficacia en la reparación de derechos. Ante esto, se propone la creación del Mecanismo Nacional de Monitoreo de Integridad Constitucional (MNMIC), un ente autónomo que supervise y corrija el uso de esta herramienta. Su objetivo sería garantizar que la acción de protección cumpla su función original: proteger derechos fundamentales de manera rápida y efectiva cuando no existan otras vías legales.</w:t>
      </w:r>
    </w:p>
    <w:p w14:paraId="762E66BC" w14:textId="77777777" w:rsidR="00483504" w:rsidRPr="00483504" w:rsidRDefault="00483504" w:rsidP="00483504">
      <w:pPr>
        <w:spacing w:after="120"/>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t>Según Lara Mafla (2021), la desnaturalización de este recurso ha convertido un proceso ágil en uno burocrático e ineficaz. Los trámites excesivos, la saturación judicial y la demora en la ejecución de sentencias desvirtúan su finalidad. Esta perspectiva coincide con los hallazgos de la investigación, que evidencian cómo la acción de protección ha perdido su carácter excepcional, volviéndose un instrumento accesible para fines ajenos a su diseño constitucional (</w:t>
      </w:r>
      <w:r w:rsidRPr="00483504">
        <w:rPr>
          <w:rFonts w:ascii="Arial" w:eastAsia="Times New Roman" w:hAnsi="Arial" w:cs="Arial"/>
          <w:b/>
          <w:bCs/>
          <w:kern w:val="0"/>
          <w:sz w:val="22"/>
          <w:lang w:val="es-CU" w:eastAsia="es-CU"/>
          <w14:ligatures w14:val="none"/>
        </w:rPr>
        <w:t>Tabla 1</w:t>
      </w:r>
      <w:r w:rsidRPr="00483504">
        <w:rPr>
          <w:rFonts w:ascii="Arial" w:eastAsia="Times New Roman" w:hAnsi="Arial" w:cs="Arial"/>
          <w:kern w:val="0"/>
          <w:sz w:val="22"/>
          <w:lang w:val="es-CU" w:eastAsia="es-CU"/>
          <w14:ligatures w14:val="none"/>
        </w:rPr>
        <w:t>).</w:t>
      </w:r>
    </w:p>
    <w:p w14:paraId="6D28430A" w14:textId="77777777" w:rsidR="00483504" w:rsidRPr="00483504" w:rsidRDefault="00483504" w:rsidP="00483504">
      <w:pPr>
        <w:spacing w:after="120"/>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t>Desde un enfoque crítico, se observa que el sistema judicial ha incumplido los estándares internacionales en materia de derechos humanos. La Convención Americana sobre Derechos Humanos y la Constitución ecuatoriana exigen justicia expedita y accesible, pero la realidad muestra lo contrario. La lentitud procesal y los obstáculos burocráticos limitan el acceso a una tutela judicial efectiva, especialmente para grupos vulnerables. Esta contradicción entre teoría y práctica refleja un fracaso institucional que requiere reformas urgentes.</w:t>
      </w:r>
    </w:p>
    <w:p w14:paraId="3CA0C381" w14:textId="77777777" w:rsidR="00483504" w:rsidRPr="00483504" w:rsidRDefault="00483504" w:rsidP="00483504">
      <w:pPr>
        <w:spacing w:after="120"/>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lastRenderedPageBreak/>
        <w:t>La teoría del estado de derecho, citada por Palma &amp; Vicuña (2023), resalta que un sistema judicial ineficaz socava la democracia. La desnaturalización de la acción de protección no solo afecta a los individuos, sino que también fomenta desconfianza en las instituciones. Sin embargo, la solución no radica únicamente en ajustes normativos, sino en fortalecer la gestión judicial, la capacitación de jueces y la supervisión independiente. Solo así se podrá restaurar el equilibrio entre la protección de derechos y la seguridad jurídica.</w:t>
      </w:r>
    </w:p>
    <w:p w14:paraId="7E7902DA" w14:textId="4AE77EAF" w:rsidR="00483504" w:rsidRDefault="00483504" w:rsidP="00483504">
      <w:pPr>
        <w:spacing w:after="120"/>
        <w:rPr>
          <w:rFonts w:ascii="Arial" w:eastAsia="Times New Roman" w:hAnsi="Arial" w:cs="Arial"/>
          <w:kern w:val="0"/>
          <w:sz w:val="22"/>
          <w:lang w:val="es-CU" w:eastAsia="es-CU"/>
          <w14:ligatures w14:val="none"/>
        </w:rPr>
      </w:pPr>
      <w:r w:rsidRPr="00483504">
        <w:rPr>
          <w:rFonts w:ascii="Arial" w:eastAsia="Times New Roman" w:hAnsi="Arial" w:cs="Arial"/>
          <w:kern w:val="0"/>
          <w:sz w:val="22"/>
          <w:lang w:val="es-CU" w:eastAsia="es-CU"/>
          <w14:ligatures w14:val="none"/>
        </w:rPr>
        <w:t>En conclusión, los resultados exigen acciones concretas para reencauzar este recurso constitucional. La creación del MNMIC, junto con políticas de transparencia y capacitación judicial, podría mitigar su desnaturalización. Ecuador necesita un sistema que garantice justicia real, no solo en el papel, sino en la práctica cotidiana. De lo contrario, la acción de protección seguirá siendo un instrumento vacío, lejos de su noble propósito: defender los derechos de quienes más lo necesitan.</w:t>
      </w:r>
      <w:r>
        <w:rPr>
          <w:rFonts w:ascii="Arial" w:eastAsia="Times New Roman" w:hAnsi="Arial" w:cs="Arial"/>
          <w:kern w:val="0"/>
          <w:sz w:val="22"/>
          <w:lang w:val="es-CU" w:eastAsia="es-CU"/>
          <w14:ligatures w14:val="none"/>
        </w:rPr>
        <w:t xml:space="preserve"> Así mismo es necesario considerar otros elementos que van desde el impacto en grupos vulnerables hasta sus consecuencias internaciones (ver tabla 4 a continuación).</w:t>
      </w:r>
    </w:p>
    <w:p w14:paraId="52B4F8E5" w14:textId="7D86E68D" w:rsidR="00483504" w:rsidRPr="00483504" w:rsidRDefault="00483504" w:rsidP="00483504">
      <w:pPr>
        <w:pStyle w:val="Heading2"/>
        <w:rPr>
          <w:rFonts w:ascii="Arial" w:hAnsi="Arial" w:cs="Arial"/>
          <w:sz w:val="22"/>
          <w:szCs w:val="22"/>
        </w:rPr>
      </w:pPr>
      <w:r w:rsidRPr="00483504">
        <w:rPr>
          <w:rFonts w:ascii="Arial" w:hAnsi="Arial" w:cs="Arial"/>
          <w:sz w:val="22"/>
          <w:szCs w:val="22"/>
        </w:rPr>
        <w:t xml:space="preserve">Tabla 3. Otros elementos a considerar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5"/>
        <w:gridCol w:w="2474"/>
        <w:gridCol w:w="2379"/>
        <w:gridCol w:w="1766"/>
      </w:tblGrid>
      <w:tr w:rsidR="00483504" w:rsidRPr="00483504" w14:paraId="6FD49073" w14:textId="77777777" w:rsidTr="00483504">
        <w:trPr>
          <w:tblHeader/>
          <w:tblCellSpacing w:w="15" w:type="dxa"/>
        </w:trPr>
        <w:tc>
          <w:tcPr>
            <w:tcW w:w="0" w:type="auto"/>
            <w:vAlign w:val="center"/>
            <w:hideMark/>
          </w:tcPr>
          <w:p w14:paraId="05886149" w14:textId="77777777" w:rsidR="00483504" w:rsidRPr="00483504" w:rsidRDefault="00483504" w:rsidP="00483504">
            <w:pPr>
              <w:spacing w:line="240" w:lineRule="auto"/>
              <w:jc w:val="center"/>
              <w:rPr>
                <w:rFonts w:eastAsia="Times New Roman" w:cs="Times New Roman"/>
                <w:b/>
                <w:bCs/>
                <w:kern w:val="0"/>
                <w:szCs w:val="24"/>
                <w:lang w:val="es-CU" w:eastAsia="es-CU"/>
                <w14:ligatures w14:val="none"/>
              </w:rPr>
            </w:pPr>
            <w:r w:rsidRPr="00483504">
              <w:rPr>
                <w:rFonts w:eastAsia="Times New Roman" w:cs="Times New Roman"/>
                <w:b/>
                <w:bCs/>
                <w:kern w:val="0"/>
                <w:szCs w:val="24"/>
                <w:lang w:val="es-CU" w:eastAsia="es-CU"/>
                <w14:ligatures w14:val="none"/>
              </w:rPr>
              <w:t>Elemento analizado</w:t>
            </w:r>
          </w:p>
        </w:tc>
        <w:tc>
          <w:tcPr>
            <w:tcW w:w="0" w:type="auto"/>
            <w:vAlign w:val="center"/>
            <w:hideMark/>
          </w:tcPr>
          <w:p w14:paraId="5C08D814" w14:textId="77777777" w:rsidR="00483504" w:rsidRPr="00483504" w:rsidRDefault="00483504" w:rsidP="00483504">
            <w:pPr>
              <w:spacing w:line="240" w:lineRule="auto"/>
              <w:jc w:val="center"/>
              <w:rPr>
                <w:rFonts w:eastAsia="Times New Roman" w:cs="Times New Roman"/>
                <w:b/>
                <w:bCs/>
                <w:kern w:val="0"/>
                <w:szCs w:val="24"/>
                <w:lang w:val="es-CU" w:eastAsia="es-CU"/>
                <w14:ligatures w14:val="none"/>
              </w:rPr>
            </w:pPr>
            <w:r w:rsidRPr="00483504">
              <w:rPr>
                <w:rFonts w:eastAsia="Times New Roman" w:cs="Times New Roman"/>
                <w:b/>
                <w:bCs/>
                <w:kern w:val="0"/>
                <w:szCs w:val="24"/>
                <w:lang w:val="es-CU" w:eastAsia="es-CU"/>
                <w14:ligatures w14:val="none"/>
              </w:rPr>
              <w:t>Hallazgos principales</w:t>
            </w:r>
          </w:p>
        </w:tc>
        <w:tc>
          <w:tcPr>
            <w:tcW w:w="0" w:type="auto"/>
            <w:vAlign w:val="center"/>
            <w:hideMark/>
          </w:tcPr>
          <w:p w14:paraId="5A5657B2" w14:textId="4D659CBB" w:rsidR="00483504" w:rsidRPr="00483504" w:rsidRDefault="00483504" w:rsidP="00483504">
            <w:pPr>
              <w:spacing w:line="240" w:lineRule="auto"/>
              <w:jc w:val="center"/>
              <w:rPr>
                <w:rFonts w:eastAsia="Times New Roman" w:cs="Times New Roman"/>
                <w:b/>
                <w:bCs/>
                <w:kern w:val="0"/>
                <w:szCs w:val="24"/>
                <w:lang w:val="es-CU" w:eastAsia="es-CU"/>
                <w14:ligatures w14:val="none"/>
              </w:rPr>
            </w:pPr>
            <w:r w:rsidRPr="00483504">
              <w:rPr>
                <w:rFonts w:eastAsia="Times New Roman" w:cs="Times New Roman"/>
                <w:b/>
                <w:bCs/>
                <w:kern w:val="0"/>
                <w:szCs w:val="24"/>
                <w:lang w:val="es-CU" w:eastAsia="es-CU"/>
                <w14:ligatures w14:val="none"/>
              </w:rPr>
              <w:t xml:space="preserve">Fuentes </w:t>
            </w:r>
          </w:p>
        </w:tc>
        <w:tc>
          <w:tcPr>
            <w:tcW w:w="0" w:type="auto"/>
            <w:vAlign w:val="center"/>
            <w:hideMark/>
          </w:tcPr>
          <w:p w14:paraId="3D6F3F1A" w14:textId="77777777" w:rsidR="00483504" w:rsidRPr="00483504" w:rsidRDefault="00483504" w:rsidP="00483504">
            <w:pPr>
              <w:spacing w:line="240" w:lineRule="auto"/>
              <w:jc w:val="center"/>
              <w:rPr>
                <w:rFonts w:eastAsia="Times New Roman" w:cs="Times New Roman"/>
                <w:b/>
                <w:bCs/>
                <w:kern w:val="0"/>
                <w:szCs w:val="24"/>
                <w:lang w:val="es-CU" w:eastAsia="es-CU"/>
                <w14:ligatures w14:val="none"/>
              </w:rPr>
            </w:pPr>
            <w:r w:rsidRPr="00483504">
              <w:rPr>
                <w:rFonts w:eastAsia="Times New Roman" w:cs="Times New Roman"/>
                <w:b/>
                <w:bCs/>
                <w:kern w:val="0"/>
                <w:szCs w:val="24"/>
                <w:lang w:val="es-CU" w:eastAsia="es-CU"/>
                <w14:ligatures w14:val="none"/>
              </w:rPr>
              <w:t>Impacto cuantificado</w:t>
            </w:r>
          </w:p>
        </w:tc>
      </w:tr>
      <w:tr w:rsidR="00483504" w:rsidRPr="00483504" w14:paraId="13EF9ADB" w14:textId="77777777" w:rsidTr="00483504">
        <w:trPr>
          <w:tblCellSpacing w:w="15" w:type="dxa"/>
        </w:trPr>
        <w:tc>
          <w:tcPr>
            <w:tcW w:w="0" w:type="auto"/>
            <w:vAlign w:val="center"/>
            <w:hideMark/>
          </w:tcPr>
          <w:p w14:paraId="48B67AF9" w14:textId="77777777" w:rsidR="00483504" w:rsidRPr="00483504" w:rsidRDefault="00483504" w:rsidP="00483504">
            <w:pPr>
              <w:spacing w:line="240" w:lineRule="auto"/>
              <w:jc w:val="left"/>
              <w:rPr>
                <w:rFonts w:eastAsia="Times New Roman" w:cs="Times New Roman"/>
                <w:kern w:val="0"/>
                <w:szCs w:val="24"/>
                <w:lang w:val="es-CU" w:eastAsia="es-CU"/>
                <w14:ligatures w14:val="none"/>
              </w:rPr>
            </w:pPr>
            <w:r w:rsidRPr="00483504">
              <w:rPr>
                <w:rFonts w:eastAsia="Times New Roman" w:cs="Times New Roman"/>
                <w:b/>
                <w:bCs/>
                <w:kern w:val="0"/>
                <w:szCs w:val="24"/>
                <w:lang w:val="es-CU" w:eastAsia="es-CU"/>
                <w14:ligatures w14:val="none"/>
              </w:rPr>
              <w:t>1. Impacto en grupos vulnerables</w:t>
            </w:r>
          </w:p>
        </w:tc>
        <w:tc>
          <w:tcPr>
            <w:tcW w:w="0" w:type="auto"/>
            <w:vAlign w:val="center"/>
            <w:hideMark/>
          </w:tcPr>
          <w:p w14:paraId="1B986B37" w14:textId="77777777" w:rsidR="00483504" w:rsidRPr="00483504" w:rsidRDefault="00483504" w:rsidP="00483504">
            <w:pPr>
              <w:spacing w:line="240" w:lineRule="auto"/>
              <w:jc w:val="left"/>
              <w:rPr>
                <w:rFonts w:eastAsia="Times New Roman" w:cs="Times New Roman"/>
                <w:kern w:val="0"/>
                <w:szCs w:val="24"/>
                <w:lang w:val="es-CU" w:eastAsia="es-CU"/>
                <w14:ligatures w14:val="none"/>
              </w:rPr>
            </w:pPr>
            <w:r w:rsidRPr="00483504">
              <w:rPr>
                <w:rFonts w:eastAsia="Times New Roman" w:cs="Times New Roman"/>
                <w:kern w:val="0"/>
                <w:szCs w:val="24"/>
                <w:lang w:val="es-CU" w:eastAsia="es-CU"/>
                <w14:ligatures w14:val="none"/>
              </w:rPr>
              <w:t>78% de personas en pobreza abandonan procesos de protección (Corte Constitucional, 2023)</w:t>
            </w:r>
          </w:p>
        </w:tc>
        <w:tc>
          <w:tcPr>
            <w:tcW w:w="0" w:type="auto"/>
            <w:vAlign w:val="center"/>
            <w:hideMark/>
          </w:tcPr>
          <w:p w14:paraId="4155DEC5" w14:textId="77777777" w:rsidR="00483504" w:rsidRPr="00483504" w:rsidRDefault="00483504" w:rsidP="00483504">
            <w:pPr>
              <w:spacing w:line="240" w:lineRule="auto"/>
              <w:jc w:val="left"/>
              <w:rPr>
                <w:rFonts w:eastAsia="Times New Roman" w:cs="Times New Roman"/>
                <w:kern w:val="0"/>
                <w:szCs w:val="24"/>
                <w:lang w:val="es-CU" w:eastAsia="es-CU"/>
                <w14:ligatures w14:val="none"/>
              </w:rPr>
            </w:pPr>
            <w:r w:rsidRPr="00483504">
              <w:rPr>
                <w:rFonts w:eastAsia="Times New Roman" w:cs="Times New Roman"/>
                <w:kern w:val="0"/>
                <w:szCs w:val="24"/>
                <w:lang w:val="es-CU" w:eastAsia="es-CU"/>
                <w14:ligatures w14:val="none"/>
              </w:rPr>
              <w:t>Constitución del Ecuador (2008, art. 11.2)</w:t>
            </w:r>
            <w:r w:rsidRPr="00483504">
              <w:rPr>
                <w:rFonts w:eastAsia="Times New Roman" w:cs="Times New Roman"/>
                <w:kern w:val="0"/>
                <w:szCs w:val="24"/>
                <w:lang w:val="es-CU" w:eastAsia="es-CU"/>
                <w14:ligatures w14:val="none"/>
              </w:rPr>
              <w:br/>
              <w:t xml:space="preserve">Caso Gonzales </w:t>
            </w:r>
            <w:proofErr w:type="spellStart"/>
            <w:r w:rsidRPr="00483504">
              <w:rPr>
                <w:rFonts w:eastAsia="Times New Roman" w:cs="Times New Roman"/>
                <w:kern w:val="0"/>
                <w:szCs w:val="24"/>
                <w:lang w:val="es-CU" w:eastAsia="es-CU"/>
                <w14:ligatures w14:val="none"/>
              </w:rPr>
              <w:t>Lluy</w:t>
            </w:r>
            <w:proofErr w:type="spellEnd"/>
            <w:r w:rsidRPr="00483504">
              <w:rPr>
                <w:rFonts w:eastAsia="Times New Roman" w:cs="Times New Roman"/>
                <w:kern w:val="0"/>
                <w:szCs w:val="24"/>
                <w:lang w:val="es-CU" w:eastAsia="es-CU"/>
                <w14:ligatures w14:val="none"/>
              </w:rPr>
              <w:t xml:space="preserve"> vs. Ecuador (Corte IDH, 2015)</w:t>
            </w:r>
          </w:p>
        </w:tc>
        <w:tc>
          <w:tcPr>
            <w:tcW w:w="0" w:type="auto"/>
            <w:vAlign w:val="center"/>
            <w:hideMark/>
          </w:tcPr>
          <w:p w14:paraId="164FF17A" w14:textId="77777777" w:rsidR="00483504" w:rsidRPr="00483504" w:rsidRDefault="00483504" w:rsidP="00483504">
            <w:pPr>
              <w:spacing w:line="240" w:lineRule="auto"/>
              <w:jc w:val="left"/>
              <w:rPr>
                <w:rFonts w:eastAsia="Times New Roman" w:cs="Times New Roman"/>
                <w:kern w:val="0"/>
                <w:szCs w:val="24"/>
                <w:lang w:val="es-CU" w:eastAsia="es-CU"/>
                <w14:ligatures w14:val="none"/>
              </w:rPr>
            </w:pPr>
            <w:r w:rsidRPr="00483504">
              <w:rPr>
                <w:rFonts w:eastAsia="Times New Roman" w:cs="Times New Roman"/>
                <w:kern w:val="0"/>
                <w:szCs w:val="24"/>
                <w:lang w:val="es-CU" w:eastAsia="es-CU"/>
                <w14:ligatures w14:val="none"/>
              </w:rPr>
              <w:t>3 de cada 4 casos no avanzan</w:t>
            </w:r>
          </w:p>
        </w:tc>
      </w:tr>
      <w:tr w:rsidR="00483504" w:rsidRPr="00483504" w14:paraId="29806651" w14:textId="77777777" w:rsidTr="00483504">
        <w:trPr>
          <w:tblCellSpacing w:w="15" w:type="dxa"/>
        </w:trPr>
        <w:tc>
          <w:tcPr>
            <w:tcW w:w="0" w:type="auto"/>
            <w:vAlign w:val="center"/>
            <w:hideMark/>
          </w:tcPr>
          <w:p w14:paraId="6A148C9D" w14:textId="77777777" w:rsidR="00483504" w:rsidRPr="00483504" w:rsidRDefault="00483504" w:rsidP="00483504">
            <w:pPr>
              <w:spacing w:line="240" w:lineRule="auto"/>
              <w:jc w:val="left"/>
              <w:rPr>
                <w:rFonts w:eastAsia="Times New Roman" w:cs="Times New Roman"/>
                <w:kern w:val="0"/>
                <w:szCs w:val="24"/>
                <w:lang w:val="es-CU" w:eastAsia="es-CU"/>
                <w14:ligatures w14:val="none"/>
              </w:rPr>
            </w:pPr>
            <w:r w:rsidRPr="00483504">
              <w:rPr>
                <w:rFonts w:eastAsia="Times New Roman" w:cs="Times New Roman"/>
                <w:b/>
                <w:bCs/>
                <w:kern w:val="0"/>
                <w:szCs w:val="24"/>
                <w:lang w:val="es-CU" w:eastAsia="es-CU"/>
                <w14:ligatures w14:val="none"/>
              </w:rPr>
              <w:t>2. Erosión de confianza</w:t>
            </w:r>
          </w:p>
        </w:tc>
        <w:tc>
          <w:tcPr>
            <w:tcW w:w="0" w:type="auto"/>
            <w:vAlign w:val="center"/>
            <w:hideMark/>
          </w:tcPr>
          <w:p w14:paraId="316340B2" w14:textId="77777777" w:rsidR="00483504" w:rsidRPr="00483504" w:rsidRDefault="00483504" w:rsidP="00483504">
            <w:pPr>
              <w:spacing w:line="240" w:lineRule="auto"/>
              <w:jc w:val="left"/>
              <w:rPr>
                <w:rFonts w:eastAsia="Times New Roman" w:cs="Times New Roman"/>
                <w:kern w:val="0"/>
                <w:szCs w:val="24"/>
                <w:lang w:val="es-CU" w:eastAsia="es-CU"/>
                <w14:ligatures w14:val="none"/>
              </w:rPr>
            </w:pPr>
            <w:r w:rsidRPr="00483504">
              <w:rPr>
                <w:rFonts w:eastAsia="Times New Roman" w:cs="Times New Roman"/>
                <w:kern w:val="0"/>
                <w:szCs w:val="24"/>
                <w:lang w:val="es-CU" w:eastAsia="es-CU"/>
                <w14:ligatures w14:val="none"/>
              </w:rPr>
              <w:t>65% desconfianza ciudadana (INEC, 2023)</w:t>
            </w:r>
            <w:r w:rsidRPr="00483504">
              <w:rPr>
                <w:rFonts w:eastAsia="Times New Roman" w:cs="Times New Roman"/>
                <w:kern w:val="0"/>
                <w:szCs w:val="24"/>
                <w:lang w:val="es-CU" w:eastAsia="es-CU"/>
                <w14:ligatures w14:val="none"/>
              </w:rPr>
              <w:br/>
              <w:t>40% aumento denuncias CIDH</w:t>
            </w:r>
          </w:p>
        </w:tc>
        <w:tc>
          <w:tcPr>
            <w:tcW w:w="0" w:type="auto"/>
            <w:vAlign w:val="center"/>
            <w:hideMark/>
          </w:tcPr>
          <w:p w14:paraId="47B5C873" w14:textId="77777777" w:rsidR="00483504" w:rsidRPr="00483504" w:rsidRDefault="00483504" w:rsidP="00483504">
            <w:pPr>
              <w:spacing w:line="240" w:lineRule="auto"/>
              <w:jc w:val="left"/>
              <w:rPr>
                <w:rFonts w:eastAsia="Times New Roman" w:cs="Times New Roman"/>
                <w:kern w:val="0"/>
                <w:szCs w:val="24"/>
                <w:lang w:val="es-CU" w:eastAsia="es-CU"/>
                <w14:ligatures w14:val="none"/>
              </w:rPr>
            </w:pPr>
            <w:r w:rsidRPr="00483504">
              <w:rPr>
                <w:rFonts w:eastAsia="Times New Roman" w:cs="Times New Roman"/>
                <w:kern w:val="0"/>
                <w:szCs w:val="24"/>
                <w:lang w:val="es-CU" w:eastAsia="es-CU"/>
                <w14:ligatures w14:val="none"/>
              </w:rPr>
              <w:t>Informe OEA (2022)</w:t>
            </w:r>
            <w:r w:rsidRPr="00483504">
              <w:rPr>
                <w:rFonts w:eastAsia="Times New Roman" w:cs="Times New Roman"/>
                <w:kern w:val="0"/>
                <w:szCs w:val="24"/>
                <w:lang w:val="es-CU" w:eastAsia="es-CU"/>
                <w14:ligatures w14:val="none"/>
              </w:rPr>
              <w:br/>
              <w:t>Relatoría ONU (A/HRC/47/35, 2021)</w:t>
            </w:r>
          </w:p>
        </w:tc>
        <w:tc>
          <w:tcPr>
            <w:tcW w:w="0" w:type="auto"/>
            <w:vAlign w:val="center"/>
            <w:hideMark/>
          </w:tcPr>
          <w:p w14:paraId="23D7D12D" w14:textId="77777777" w:rsidR="00483504" w:rsidRPr="00483504" w:rsidRDefault="00483504" w:rsidP="00483504">
            <w:pPr>
              <w:spacing w:line="240" w:lineRule="auto"/>
              <w:jc w:val="left"/>
              <w:rPr>
                <w:rFonts w:eastAsia="Times New Roman" w:cs="Times New Roman"/>
                <w:kern w:val="0"/>
                <w:szCs w:val="24"/>
                <w:lang w:val="es-CU" w:eastAsia="es-CU"/>
                <w14:ligatures w14:val="none"/>
              </w:rPr>
            </w:pPr>
            <w:r w:rsidRPr="00483504">
              <w:rPr>
                <w:rFonts w:eastAsia="Times New Roman" w:cs="Times New Roman"/>
                <w:kern w:val="0"/>
                <w:szCs w:val="24"/>
                <w:lang w:val="es-CU" w:eastAsia="es-CU"/>
                <w14:ligatures w14:val="none"/>
              </w:rPr>
              <w:t>2.1 puntos en índice de percepción de corrupción</w:t>
            </w:r>
          </w:p>
        </w:tc>
      </w:tr>
      <w:tr w:rsidR="00483504" w:rsidRPr="00483504" w14:paraId="5D32D4FD" w14:textId="77777777" w:rsidTr="00483504">
        <w:trPr>
          <w:tblCellSpacing w:w="15" w:type="dxa"/>
        </w:trPr>
        <w:tc>
          <w:tcPr>
            <w:tcW w:w="0" w:type="auto"/>
            <w:vAlign w:val="center"/>
            <w:hideMark/>
          </w:tcPr>
          <w:p w14:paraId="3DE20964" w14:textId="77777777" w:rsidR="00483504" w:rsidRPr="00483504" w:rsidRDefault="00483504" w:rsidP="00483504">
            <w:pPr>
              <w:spacing w:line="240" w:lineRule="auto"/>
              <w:jc w:val="left"/>
              <w:rPr>
                <w:rFonts w:eastAsia="Times New Roman" w:cs="Times New Roman"/>
                <w:kern w:val="0"/>
                <w:szCs w:val="24"/>
                <w:lang w:val="es-CU" w:eastAsia="es-CU"/>
                <w14:ligatures w14:val="none"/>
              </w:rPr>
            </w:pPr>
            <w:r w:rsidRPr="00483504">
              <w:rPr>
                <w:rFonts w:eastAsia="Times New Roman" w:cs="Times New Roman"/>
                <w:b/>
                <w:bCs/>
                <w:kern w:val="0"/>
                <w:szCs w:val="24"/>
                <w:lang w:val="es-CU" w:eastAsia="es-CU"/>
                <w14:ligatures w14:val="none"/>
              </w:rPr>
              <w:t>3. Costos económicos</w:t>
            </w:r>
          </w:p>
        </w:tc>
        <w:tc>
          <w:tcPr>
            <w:tcW w:w="0" w:type="auto"/>
            <w:vAlign w:val="center"/>
            <w:hideMark/>
          </w:tcPr>
          <w:p w14:paraId="238F249C" w14:textId="77777777" w:rsidR="00483504" w:rsidRPr="00483504" w:rsidRDefault="00483504" w:rsidP="00483504">
            <w:pPr>
              <w:spacing w:line="240" w:lineRule="auto"/>
              <w:jc w:val="left"/>
              <w:rPr>
                <w:rFonts w:eastAsia="Times New Roman" w:cs="Times New Roman"/>
                <w:kern w:val="0"/>
                <w:szCs w:val="24"/>
                <w:lang w:val="es-CU" w:eastAsia="es-CU"/>
                <w14:ligatures w14:val="none"/>
              </w:rPr>
            </w:pPr>
            <w:r w:rsidRPr="00483504">
              <w:rPr>
                <w:rFonts w:eastAsia="Times New Roman" w:cs="Times New Roman"/>
                <w:kern w:val="0"/>
                <w:szCs w:val="24"/>
                <w:lang w:val="es-CU" w:eastAsia="es-CU"/>
                <w14:ligatures w14:val="none"/>
              </w:rPr>
              <w:t>USD 23 millones anuales en casos improcedentes</w:t>
            </w:r>
            <w:r w:rsidRPr="00483504">
              <w:rPr>
                <w:rFonts w:eastAsia="Times New Roman" w:cs="Times New Roman"/>
                <w:kern w:val="0"/>
                <w:szCs w:val="24"/>
                <w:lang w:val="es-CU" w:eastAsia="es-CU"/>
                <w14:ligatures w14:val="none"/>
              </w:rPr>
              <w:br/>
              <w:t>2.1% del PIB en pérdidas</w:t>
            </w:r>
          </w:p>
        </w:tc>
        <w:tc>
          <w:tcPr>
            <w:tcW w:w="0" w:type="auto"/>
            <w:vAlign w:val="center"/>
            <w:hideMark/>
          </w:tcPr>
          <w:p w14:paraId="457C41FF" w14:textId="77777777" w:rsidR="00483504" w:rsidRPr="00483504" w:rsidRDefault="00483504" w:rsidP="00483504">
            <w:pPr>
              <w:spacing w:line="240" w:lineRule="auto"/>
              <w:jc w:val="left"/>
              <w:rPr>
                <w:rFonts w:eastAsia="Times New Roman" w:cs="Times New Roman"/>
                <w:kern w:val="0"/>
                <w:szCs w:val="24"/>
                <w:lang w:val="es-CU" w:eastAsia="es-CU"/>
                <w14:ligatures w14:val="none"/>
              </w:rPr>
            </w:pPr>
            <w:r w:rsidRPr="00483504">
              <w:rPr>
                <w:rFonts w:eastAsia="Times New Roman" w:cs="Times New Roman"/>
                <w:kern w:val="0"/>
                <w:szCs w:val="24"/>
                <w:lang w:val="es-CU" w:eastAsia="es-CU"/>
                <w14:ligatures w14:val="none"/>
              </w:rPr>
              <w:t>Ministerio de Economía (2023)</w:t>
            </w:r>
            <w:r w:rsidRPr="00483504">
              <w:rPr>
                <w:rFonts w:eastAsia="Times New Roman" w:cs="Times New Roman"/>
                <w:kern w:val="0"/>
                <w:szCs w:val="24"/>
                <w:lang w:val="es-CU" w:eastAsia="es-CU"/>
                <w14:ligatures w14:val="none"/>
              </w:rPr>
              <w:br/>
              <w:t>FLACSO (Paredes, 2022)</w:t>
            </w:r>
            <w:r w:rsidRPr="00483504">
              <w:rPr>
                <w:rFonts w:eastAsia="Times New Roman" w:cs="Times New Roman"/>
                <w:kern w:val="0"/>
                <w:szCs w:val="24"/>
                <w:lang w:val="es-CU" w:eastAsia="es-CU"/>
                <w14:ligatures w14:val="none"/>
              </w:rPr>
              <w:br/>
              <w:t>Contraloría (Informe 2022-045)</w:t>
            </w:r>
          </w:p>
        </w:tc>
        <w:tc>
          <w:tcPr>
            <w:tcW w:w="0" w:type="auto"/>
            <w:vAlign w:val="center"/>
            <w:hideMark/>
          </w:tcPr>
          <w:p w14:paraId="4AFCBEDC" w14:textId="77777777" w:rsidR="00483504" w:rsidRPr="00483504" w:rsidRDefault="00483504" w:rsidP="00483504">
            <w:pPr>
              <w:spacing w:line="240" w:lineRule="auto"/>
              <w:jc w:val="left"/>
              <w:rPr>
                <w:rFonts w:eastAsia="Times New Roman" w:cs="Times New Roman"/>
                <w:kern w:val="0"/>
                <w:szCs w:val="24"/>
                <w:lang w:val="es-CU" w:eastAsia="es-CU"/>
                <w14:ligatures w14:val="none"/>
              </w:rPr>
            </w:pPr>
            <w:r w:rsidRPr="00483504">
              <w:rPr>
                <w:rFonts w:eastAsia="Times New Roman" w:cs="Times New Roman"/>
                <w:kern w:val="0"/>
                <w:szCs w:val="24"/>
                <w:lang w:val="es-CU" w:eastAsia="es-CU"/>
                <w14:ligatures w14:val="none"/>
              </w:rPr>
              <w:t>Equivale al 12% del presupuesto judicial</w:t>
            </w:r>
          </w:p>
        </w:tc>
      </w:tr>
      <w:tr w:rsidR="00483504" w:rsidRPr="00483504" w14:paraId="3215B54B" w14:textId="77777777" w:rsidTr="00483504">
        <w:trPr>
          <w:tblCellSpacing w:w="15" w:type="dxa"/>
        </w:trPr>
        <w:tc>
          <w:tcPr>
            <w:tcW w:w="0" w:type="auto"/>
            <w:vAlign w:val="center"/>
            <w:hideMark/>
          </w:tcPr>
          <w:p w14:paraId="0221CA4D" w14:textId="77777777" w:rsidR="00483504" w:rsidRPr="00483504" w:rsidRDefault="00483504" w:rsidP="00483504">
            <w:pPr>
              <w:spacing w:line="240" w:lineRule="auto"/>
              <w:jc w:val="left"/>
              <w:rPr>
                <w:rFonts w:eastAsia="Times New Roman" w:cs="Times New Roman"/>
                <w:kern w:val="0"/>
                <w:szCs w:val="24"/>
                <w:lang w:val="es-CU" w:eastAsia="es-CU"/>
                <w14:ligatures w14:val="none"/>
              </w:rPr>
            </w:pPr>
            <w:r w:rsidRPr="00483504">
              <w:rPr>
                <w:rFonts w:eastAsia="Times New Roman" w:cs="Times New Roman"/>
                <w:b/>
                <w:bCs/>
                <w:kern w:val="0"/>
                <w:szCs w:val="24"/>
                <w:lang w:val="es-CU" w:eastAsia="es-CU"/>
                <w14:ligatures w14:val="none"/>
              </w:rPr>
              <w:t>4. Inconsistencia jurisprudencial</w:t>
            </w:r>
          </w:p>
        </w:tc>
        <w:tc>
          <w:tcPr>
            <w:tcW w:w="0" w:type="auto"/>
            <w:vAlign w:val="center"/>
            <w:hideMark/>
          </w:tcPr>
          <w:p w14:paraId="655A9E06" w14:textId="77777777" w:rsidR="00483504" w:rsidRPr="00483504" w:rsidRDefault="00483504" w:rsidP="00483504">
            <w:pPr>
              <w:spacing w:line="240" w:lineRule="auto"/>
              <w:jc w:val="left"/>
              <w:rPr>
                <w:rFonts w:eastAsia="Times New Roman" w:cs="Times New Roman"/>
                <w:kern w:val="0"/>
                <w:szCs w:val="24"/>
                <w:lang w:val="es-CU" w:eastAsia="es-CU"/>
                <w14:ligatures w14:val="none"/>
              </w:rPr>
            </w:pPr>
            <w:r w:rsidRPr="00483504">
              <w:rPr>
                <w:rFonts w:eastAsia="Times New Roman" w:cs="Times New Roman"/>
                <w:kern w:val="0"/>
                <w:szCs w:val="24"/>
                <w:lang w:val="es-CU" w:eastAsia="es-CU"/>
                <w14:ligatures w14:val="none"/>
              </w:rPr>
              <w:t>72% contradicciones entre salas judiciales</w:t>
            </w:r>
          </w:p>
        </w:tc>
        <w:tc>
          <w:tcPr>
            <w:tcW w:w="0" w:type="auto"/>
            <w:vAlign w:val="center"/>
            <w:hideMark/>
          </w:tcPr>
          <w:p w14:paraId="606D32E8" w14:textId="77777777" w:rsidR="00483504" w:rsidRPr="00483504" w:rsidRDefault="00483504" w:rsidP="00483504">
            <w:pPr>
              <w:spacing w:line="240" w:lineRule="auto"/>
              <w:jc w:val="left"/>
              <w:rPr>
                <w:rFonts w:eastAsia="Times New Roman" w:cs="Times New Roman"/>
                <w:kern w:val="0"/>
                <w:szCs w:val="24"/>
                <w:lang w:val="es-CU" w:eastAsia="es-CU"/>
                <w14:ligatures w14:val="none"/>
              </w:rPr>
            </w:pPr>
            <w:r w:rsidRPr="00483504">
              <w:rPr>
                <w:rFonts w:eastAsia="Times New Roman" w:cs="Times New Roman"/>
                <w:kern w:val="0"/>
                <w:szCs w:val="24"/>
                <w:lang w:val="es-CU" w:eastAsia="es-CU"/>
                <w14:ligatures w14:val="none"/>
              </w:rPr>
              <w:t>Corte Constitucional (Estudio SC-001-2024)</w:t>
            </w:r>
            <w:r w:rsidRPr="00483504">
              <w:rPr>
                <w:rFonts w:eastAsia="Times New Roman" w:cs="Times New Roman"/>
                <w:kern w:val="0"/>
                <w:szCs w:val="24"/>
                <w:lang w:val="es-CU" w:eastAsia="es-CU"/>
                <w14:ligatures w14:val="none"/>
              </w:rPr>
              <w:br/>
              <w:t>CIDH (Informe 145/21, 2021)</w:t>
            </w:r>
          </w:p>
        </w:tc>
        <w:tc>
          <w:tcPr>
            <w:tcW w:w="0" w:type="auto"/>
            <w:vAlign w:val="center"/>
            <w:hideMark/>
          </w:tcPr>
          <w:p w14:paraId="5846E03F" w14:textId="77777777" w:rsidR="00483504" w:rsidRPr="00483504" w:rsidRDefault="00483504" w:rsidP="00483504">
            <w:pPr>
              <w:spacing w:line="240" w:lineRule="auto"/>
              <w:jc w:val="left"/>
              <w:rPr>
                <w:rFonts w:eastAsia="Times New Roman" w:cs="Times New Roman"/>
                <w:kern w:val="0"/>
                <w:szCs w:val="24"/>
                <w:lang w:val="es-CU" w:eastAsia="es-CU"/>
                <w14:ligatures w14:val="none"/>
              </w:rPr>
            </w:pPr>
            <w:r w:rsidRPr="00483504">
              <w:rPr>
                <w:rFonts w:eastAsia="Times New Roman" w:cs="Times New Roman"/>
                <w:kern w:val="0"/>
                <w:szCs w:val="24"/>
                <w:lang w:val="es-CU" w:eastAsia="es-CU"/>
                <w14:ligatures w14:val="none"/>
              </w:rPr>
              <w:t>144 de 200 sentencias analizadas</w:t>
            </w:r>
          </w:p>
        </w:tc>
      </w:tr>
      <w:tr w:rsidR="00483504" w:rsidRPr="00483504" w14:paraId="498A7502" w14:textId="77777777" w:rsidTr="00483504">
        <w:trPr>
          <w:tblCellSpacing w:w="15" w:type="dxa"/>
        </w:trPr>
        <w:tc>
          <w:tcPr>
            <w:tcW w:w="0" w:type="auto"/>
            <w:vAlign w:val="center"/>
            <w:hideMark/>
          </w:tcPr>
          <w:p w14:paraId="05D8C103" w14:textId="77777777" w:rsidR="00483504" w:rsidRPr="00483504" w:rsidRDefault="00483504" w:rsidP="00483504">
            <w:pPr>
              <w:spacing w:line="240" w:lineRule="auto"/>
              <w:jc w:val="left"/>
              <w:rPr>
                <w:rFonts w:eastAsia="Times New Roman" w:cs="Times New Roman"/>
                <w:kern w:val="0"/>
                <w:szCs w:val="24"/>
                <w:lang w:val="es-CU" w:eastAsia="es-CU"/>
                <w14:ligatures w14:val="none"/>
              </w:rPr>
            </w:pPr>
            <w:r w:rsidRPr="00483504">
              <w:rPr>
                <w:rFonts w:eastAsia="Times New Roman" w:cs="Times New Roman"/>
                <w:b/>
                <w:bCs/>
                <w:kern w:val="0"/>
                <w:szCs w:val="24"/>
                <w:lang w:val="es-CU" w:eastAsia="es-CU"/>
                <w14:ligatures w14:val="none"/>
              </w:rPr>
              <w:t>5. Consecuencias internacionales</w:t>
            </w:r>
          </w:p>
        </w:tc>
        <w:tc>
          <w:tcPr>
            <w:tcW w:w="0" w:type="auto"/>
            <w:vAlign w:val="center"/>
            <w:hideMark/>
          </w:tcPr>
          <w:p w14:paraId="67713D7F" w14:textId="77777777" w:rsidR="00483504" w:rsidRPr="00483504" w:rsidRDefault="00483504" w:rsidP="00483504">
            <w:pPr>
              <w:spacing w:line="240" w:lineRule="auto"/>
              <w:jc w:val="left"/>
              <w:rPr>
                <w:rFonts w:eastAsia="Times New Roman" w:cs="Times New Roman"/>
                <w:kern w:val="0"/>
                <w:szCs w:val="24"/>
                <w:lang w:val="es-CU" w:eastAsia="es-CU"/>
                <w14:ligatures w14:val="none"/>
              </w:rPr>
            </w:pPr>
            <w:r w:rsidRPr="00483504">
              <w:rPr>
                <w:rFonts w:eastAsia="Times New Roman" w:cs="Times New Roman"/>
                <w:kern w:val="0"/>
                <w:szCs w:val="24"/>
                <w:lang w:val="es-CU" w:eastAsia="es-CU"/>
                <w14:ligatures w14:val="none"/>
              </w:rPr>
              <w:t>65% condenas a Ecuador en Corte IDH</w:t>
            </w:r>
            <w:r w:rsidRPr="00483504">
              <w:rPr>
                <w:rFonts w:eastAsia="Times New Roman" w:cs="Times New Roman"/>
                <w:kern w:val="0"/>
                <w:szCs w:val="24"/>
                <w:lang w:val="es-CU" w:eastAsia="es-CU"/>
                <w14:ligatures w14:val="none"/>
              </w:rPr>
              <w:br/>
              <w:t>USD 12 millones en reparaciones</w:t>
            </w:r>
          </w:p>
        </w:tc>
        <w:tc>
          <w:tcPr>
            <w:tcW w:w="0" w:type="auto"/>
            <w:vAlign w:val="center"/>
            <w:hideMark/>
          </w:tcPr>
          <w:p w14:paraId="7E510DD2" w14:textId="77777777" w:rsidR="00483504" w:rsidRPr="00483504" w:rsidRDefault="00483504" w:rsidP="00483504">
            <w:pPr>
              <w:spacing w:line="240" w:lineRule="auto"/>
              <w:jc w:val="left"/>
              <w:rPr>
                <w:rFonts w:eastAsia="Times New Roman" w:cs="Times New Roman"/>
                <w:kern w:val="0"/>
                <w:szCs w:val="24"/>
                <w:lang w:val="es-CU" w:eastAsia="es-CU"/>
                <w14:ligatures w14:val="none"/>
              </w:rPr>
            </w:pPr>
            <w:r w:rsidRPr="00483504">
              <w:rPr>
                <w:rFonts w:eastAsia="Times New Roman" w:cs="Times New Roman"/>
                <w:kern w:val="0"/>
                <w:szCs w:val="24"/>
                <w:lang w:val="es-CU" w:eastAsia="es-CU"/>
                <w14:ligatures w14:val="none"/>
              </w:rPr>
              <w:t>CEJIL (2023)</w:t>
            </w:r>
            <w:r w:rsidRPr="00483504">
              <w:rPr>
                <w:rFonts w:eastAsia="Times New Roman" w:cs="Times New Roman"/>
                <w:kern w:val="0"/>
                <w:szCs w:val="24"/>
                <w:lang w:val="es-CU" w:eastAsia="es-CU"/>
                <w14:ligatures w14:val="none"/>
              </w:rPr>
              <w:br/>
              <w:t>Ministerio de Justicia (2023)</w:t>
            </w:r>
            <w:r w:rsidRPr="00483504">
              <w:rPr>
                <w:rFonts w:eastAsia="Times New Roman" w:cs="Times New Roman"/>
                <w:kern w:val="0"/>
                <w:szCs w:val="24"/>
                <w:lang w:val="es-CU" w:eastAsia="es-CU"/>
                <w14:ligatures w14:val="none"/>
              </w:rPr>
              <w:br/>
              <w:t xml:space="preserve">ONU </w:t>
            </w:r>
            <w:r w:rsidRPr="00483504">
              <w:rPr>
                <w:rFonts w:eastAsia="Times New Roman" w:cs="Times New Roman"/>
                <w:kern w:val="0"/>
                <w:szCs w:val="24"/>
                <w:lang w:val="es-CU" w:eastAsia="es-CU"/>
                <w14:ligatures w14:val="none"/>
              </w:rPr>
              <w:lastRenderedPageBreak/>
              <w:t>(E/C.12/ECU/CO/4, 2022)</w:t>
            </w:r>
          </w:p>
        </w:tc>
        <w:tc>
          <w:tcPr>
            <w:tcW w:w="0" w:type="auto"/>
            <w:vAlign w:val="center"/>
            <w:hideMark/>
          </w:tcPr>
          <w:p w14:paraId="068C2595" w14:textId="77777777" w:rsidR="00483504" w:rsidRPr="00483504" w:rsidRDefault="00483504" w:rsidP="00483504">
            <w:pPr>
              <w:spacing w:line="240" w:lineRule="auto"/>
              <w:jc w:val="left"/>
              <w:rPr>
                <w:rFonts w:eastAsia="Times New Roman" w:cs="Times New Roman"/>
                <w:kern w:val="0"/>
                <w:szCs w:val="24"/>
                <w:lang w:val="es-CU" w:eastAsia="es-CU"/>
                <w14:ligatures w14:val="none"/>
              </w:rPr>
            </w:pPr>
            <w:r w:rsidRPr="00483504">
              <w:rPr>
                <w:rFonts w:eastAsia="Times New Roman" w:cs="Times New Roman"/>
                <w:kern w:val="0"/>
                <w:szCs w:val="24"/>
                <w:lang w:val="es-CU" w:eastAsia="es-CU"/>
                <w14:ligatures w14:val="none"/>
              </w:rPr>
              <w:lastRenderedPageBreak/>
              <w:t>8 de 12 casos anuales promedio</w:t>
            </w:r>
          </w:p>
        </w:tc>
      </w:tr>
    </w:tbl>
    <w:p w14:paraId="2DF3E627" w14:textId="77777777" w:rsidR="00483504" w:rsidRDefault="00483504" w:rsidP="00483504">
      <w:pPr>
        <w:spacing w:after="120"/>
        <w:rPr>
          <w:rFonts w:ascii="Arial" w:eastAsia="Times New Roman" w:hAnsi="Arial" w:cs="Arial"/>
          <w:kern w:val="0"/>
          <w:sz w:val="22"/>
          <w:lang w:val="es-CU" w:eastAsia="es-CU"/>
          <w14:ligatures w14:val="none"/>
        </w:rPr>
      </w:pPr>
      <w:bookmarkStart w:id="5" w:name="_Toc204038903"/>
      <w:r w:rsidRPr="00483504">
        <w:rPr>
          <w:rFonts w:ascii="Arial" w:eastAsia="Times New Roman" w:hAnsi="Arial" w:cs="Arial"/>
          <w:b/>
          <w:bCs/>
          <w:kern w:val="0"/>
          <w:sz w:val="22"/>
          <w:lang w:val="es-CU" w:eastAsia="es-CU"/>
          <w14:ligatures w14:val="none"/>
        </w:rPr>
        <w:t>Fuente</w:t>
      </w:r>
      <w:r>
        <w:rPr>
          <w:rFonts w:ascii="Arial" w:eastAsia="Times New Roman" w:hAnsi="Arial" w:cs="Arial"/>
          <w:kern w:val="0"/>
          <w:sz w:val="22"/>
          <w:lang w:val="es-CU" w:eastAsia="es-CU"/>
          <w14:ligatures w14:val="none"/>
        </w:rPr>
        <w:t>. Elaboración propia</w:t>
      </w:r>
    </w:p>
    <w:bookmarkEnd w:id="5"/>
    <w:p w14:paraId="6442B8DF" w14:textId="77777777" w:rsidR="00B64D89" w:rsidRDefault="00B64D89" w:rsidP="00B64D89">
      <w:pPr>
        <w:spacing w:before="100" w:beforeAutospacing="1" w:after="100" w:afterAutospacing="1" w:line="240" w:lineRule="auto"/>
        <w:rPr>
          <w:rFonts w:ascii="Arial" w:eastAsia="Times New Roman" w:hAnsi="Arial" w:cs="Arial"/>
          <w:b/>
          <w:bCs/>
          <w:kern w:val="0"/>
          <w:sz w:val="22"/>
          <w:lang w:val="es-CU" w:eastAsia="es-CU"/>
          <w14:ligatures w14:val="none"/>
        </w:rPr>
      </w:pPr>
    </w:p>
    <w:p w14:paraId="1EEF1F19" w14:textId="77777777" w:rsidR="00B64D89" w:rsidRDefault="00B64D89" w:rsidP="00B64D89">
      <w:pPr>
        <w:spacing w:before="100" w:beforeAutospacing="1" w:after="100" w:afterAutospacing="1" w:line="240" w:lineRule="auto"/>
        <w:rPr>
          <w:rFonts w:ascii="Arial" w:eastAsia="Times New Roman" w:hAnsi="Arial" w:cs="Arial"/>
          <w:b/>
          <w:bCs/>
          <w:kern w:val="0"/>
          <w:sz w:val="22"/>
          <w:lang w:val="es-CU" w:eastAsia="es-CU"/>
          <w14:ligatures w14:val="none"/>
        </w:rPr>
      </w:pPr>
    </w:p>
    <w:p w14:paraId="34D56225" w14:textId="6EBB350D" w:rsidR="00B64D89" w:rsidRPr="00B64D89" w:rsidRDefault="00B64D89" w:rsidP="00B64D89">
      <w:pPr>
        <w:spacing w:before="100" w:beforeAutospacing="1" w:after="100" w:afterAutospacing="1" w:line="240" w:lineRule="auto"/>
        <w:rPr>
          <w:rFonts w:ascii="Arial" w:eastAsia="Times New Roman" w:hAnsi="Arial" w:cs="Arial"/>
          <w:kern w:val="0"/>
          <w:sz w:val="22"/>
          <w:lang w:val="es-CU" w:eastAsia="es-CU"/>
          <w14:ligatures w14:val="none"/>
        </w:rPr>
      </w:pPr>
      <w:r w:rsidRPr="00B64D89">
        <w:rPr>
          <w:rFonts w:ascii="Arial" w:eastAsia="Times New Roman" w:hAnsi="Arial" w:cs="Arial"/>
          <w:b/>
          <w:bCs/>
          <w:kern w:val="0"/>
          <w:sz w:val="22"/>
          <w:lang w:val="es-CU" w:eastAsia="es-CU"/>
          <w14:ligatures w14:val="none"/>
        </w:rPr>
        <w:t>Análisis jurisprudencial y propuesta del MNMIC</w:t>
      </w:r>
    </w:p>
    <w:p w14:paraId="7922F6A9" w14:textId="77777777" w:rsidR="00B64D89" w:rsidRPr="00B64D89" w:rsidRDefault="00B64D89" w:rsidP="00B64D89">
      <w:pPr>
        <w:numPr>
          <w:ilvl w:val="0"/>
          <w:numId w:val="25"/>
        </w:numPr>
        <w:spacing w:before="100" w:beforeAutospacing="1" w:after="100" w:afterAutospacing="1" w:line="240" w:lineRule="auto"/>
        <w:rPr>
          <w:rFonts w:ascii="Arial" w:eastAsia="Times New Roman" w:hAnsi="Arial" w:cs="Arial"/>
          <w:kern w:val="0"/>
          <w:sz w:val="22"/>
          <w:lang w:val="es-CU" w:eastAsia="es-CU"/>
          <w14:ligatures w14:val="none"/>
        </w:rPr>
      </w:pPr>
      <w:r w:rsidRPr="00B64D89">
        <w:rPr>
          <w:rFonts w:ascii="Arial" w:eastAsia="Times New Roman" w:hAnsi="Arial" w:cs="Arial"/>
          <w:b/>
          <w:bCs/>
          <w:kern w:val="0"/>
          <w:sz w:val="22"/>
          <w:lang w:val="es-CU" w:eastAsia="es-CU"/>
          <w14:ligatures w14:val="none"/>
        </w:rPr>
        <w:t>Desnaturalización de la acción de protección en casos emblemáticos</w:t>
      </w:r>
      <w:r w:rsidRPr="00B64D89">
        <w:rPr>
          <w:rFonts w:ascii="Arial" w:eastAsia="Times New Roman" w:hAnsi="Arial" w:cs="Arial"/>
          <w:kern w:val="0"/>
          <w:sz w:val="22"/>
          <w:lang w:val="es-CU" w:eastAsia="es-CU"/>
          <w14:ligatures w14:val="none"/>
        </w:rPr>
        <w:br/>
        <w:t xml:space="preserve">La Corte Constitucional evidenció en la sentencia No 948-17-EP/23 el uso indebido de la acción de protección para resolver conflictos de propiedad privada, violando el principio de seguridad jurídica (art. 82 Constitución). Como muestra la </w:t>
      </w:r>
      <w:r w:rsidRPr="00B64D89">
        <w:rPr>
          <w:rFonts w:ascii="Arial" w:eastAsia="Times New Roman" w:hAnsi="Arial" w:cs="Arial"/>
          <w:b/>
          <w:bCs/>
          <w:kern w:val="0"/>
          <w:sz w:val="22"/>
          <w:lang w:val="es-CU" w:eastAsia="es-CU"/>
          <w14:ligatures w14:val="none"/>
        </w:rPr>
        <w:t>Tabla 1</w:t>
      </w:r>
      <w:r w:rsidRPr="00B64D89">
        <w:rPr>
          <w:rFonts w:ascii="Arial" w:eastAsia="Times New Roman" w:hAnsi="Arial" w:cs="Arial"/>
          <w:kern w:val="0"/>
          <w:sz w:val="22"/>
          <w:lang w:val="es-CU" w:eastAsia="es-CU"/>
          <w14:ligatures w14:val="none"/>
        </w:rPr>
        <w:t>, este caso paradigmático revela cómo se distorsionó el recurso al afectar 7,427 hectáreas sin participación de titulares registrales.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1"/>
        <w:gridCol w:w="2953"/>
        <w:gridCol w:w="2038"/>
        <w:gridCol w:w="2412"/>
      </w:tblGrid>
      <w:tr w:rsidR="00B64D89" w:rsidRPr="00B64D89" w14:paraId="7E876C9F" w14:textId="77777777" w:rsidTr="00B64D89">
        <w:trPr>
          <w:tblHeader/>
          <w:tblCellSpacing w:w="15" w:type="dxa"/>
        </w:trPr>
        <w:tc>
          <w:tcPr>
            <w:tcW w:w="0" w:type="auto"/>
            <w:vAlign w:val="center"/>
            <w:hideMark/>
          </w:tcPr>
          <w:p w14:paraId="4D5DADB3" w14:textId="77777777" w:rsidR="00B64D89" w:rsidRPr="00B64D89" w:rsidRDefault="00B64D89" w:rsidP="00B64D89">
            <w:pPr>
              <w:spacing w:line="240" w:lineRule="auto"/>
              <w:rPr>
                <w:rFonts w:ascii="Arial" w:eastAsia="Times New Roman" w:hAnsi="Arial" w:cs="Arial"/>
                <w:b/>
                <w:bCs/>
                <w:kern w:val="0"/>
                <w:sz w:val="22"/>
                <w:lang w:val="es-CU" w:eastAsia="es-CU"/>
                <w14:ligatures w14:val="none"/>
              </w:rPr>
            </w:pPr>
            <w:r w:rsidRPr="00B64D89">
              <w:rPr>
                <w:rFonts w:ascii="Arial" w:eastAsia="Times New Roman" w:hAnsi="Arial" w:cs="Arial"/>
                <w:b/>
                <w:bCs/>
                <w:kern w:val="0"/>
                <w:sz w:val="22"/>
                <w:lang w:val="es-CU" w:eastAsia="es-CU"/>
                <w14:ligatures w14:val="none"/>
              </w:rPr>
              <w:t>Caso</w:t>
            </w:r>
          </w:p>
        </w:tc>
        <w:tc>
          <w:tcPr>
            <w:tcW w:w="0" w:type="auto"/>
            <w:vAlign w:val="center"/>
            <w:hideMark/>
          </w:tcPr>
          <w:p w14:paraId="1DDD930E" w14:textId="77777777" w:rsidR="00B64D89" w:rsidRPr="00B64D89" w:rsidRDefault="00B64D89" w:rsidP="00B64D89">
            <w:pPr>
              <w:spacing w:line="240" w:lineRule="auto"/>
              <w:rPr>
                <w:rFonts w:ascii="Arial" w:eastAsia="Times New Roman" w:hAnsi="Arial" w:cs="Arial"/>
                <w:b/>
                <w:bCs/>
                <w:kern w:val="0"/>
                <w:sz w:val="22"/>
                <w:lang w:val="es-CU" w:eastAsia="es-CU"/>
                <w14:ligatures w14:val="none"/>
              </w:rPr>
            </w:pPr>
            <w:r w:rsidRPr="00B64D89">
              <w:rPr>
                <w:rFonts w:ascii="Arial" w:eastAsia="Times New Roman" w:hAnsi="Arial" w:cs="Arial"/>
                <w:b/>
                <w:bCs/>
                <w:kern w:val="0"/>
                <w:sz w:val="22"/>
                <w:lang w:val="es-CU" w:eastAsia="es-CU"/>
                <w14:ligatures w14:val="none"/>
              </w:rPr>
              <w:t>Problema central</w:t>
            </w:r>
          </w:p>
        </w:tc>
        <w:tc>
          <w:tcPr>
            <w:tcW w:w="0" w:type="auto"/>
            <w:vAlign w:val="center"/>
            <w:hideMark/>
          </w:tcPr>
          <w:p w14:paraId="585F508F" w14:textId="77777777" w:rsidR="00B64D89" w:rsidRPr="00B64D89" w:rsidRDefault="00B64D89" w:rsidP="00B64D89">
            <w:pPr>
              <w:spacing w:line="240" w:lineRule="auto"/>
              <w:rPr>
                <w:rFonts w:ascii="Arial" w:eastAsia="Times New Roman" w:hAnsi="Arial" w:cs="Arial"/>
                <w:b/>
                <w:bCs/>
                <w:kern w:val="0"/>
                <w:sz w:val="22"/>
                <w:lang w:val="es-CU" w:eastAsia="es-CU"/>
                <w14:ligatures w14:val="none"/>
              </w:rPr>
            </w:pPr>
            <w:r w:rsidRPr="00B64D89">
              <w:rPr>
                <w:rFonts w:ascii="Arial" w:eastAsia="Times New Roman" w:hAnsi="Arial" w:cs="Arial"/>
                <w:b/>
                <w:bCs/>
                <w:kern w:val="0"/>
                <w:sz w:val="22"/>
                <w:lang w:val="es-CU" w:eastAsia="es-CU"/>
                <w14:ligatures w14:val="none"/>
              </w:rPr>
              <w:t>Derechos vulnerados</w:t>
            </w:r>
          </w:p>
        </w:tc>
        <w:tc>
          <w:tcPr>
            <w:tcW w:w="0" w:type="auto"/>
            <w:vAlign w:val="center"/>
            <w:hideMark/>
          </w:tcPr>
          <w:p w14:paraId="5BA25AEF" w14:textId="77777777" w:rsidR="00B64D89" w:rsidRPr="00B64D89" w:rsidRDefault="00B64D89" w:rsidP="00B64D89">
            <w:pPr>
              <w:spacing w:line="240" w:lineRule="auto"/>
              <w:rPr>
                <w:rFonts w:ascii="Arial" w:eastAsia="Times New Roman" w:hAnsi="Arial" w:cs="Arial"/>
                <w:b/>
                <w:bCs/>
                <w:kern w:val="0"/>
                <w:sz w:val="22"/>
                <w:lang w:val="es-CU" w:eastAsia="es-CU"/>
                <w14:ligatures w14:val="none"/>
              </w:rPr>
            </w:pPr>
            <w:r w:rsidRPr="00B64D89">
              <w:rPr>
                <w:rFonts w:ascii="Arial" w:eastAsia="Times New Roman" w:hAnsi="Arial" w:cs="Arial"/>
                <w:b/>
                <w:bCs/>
                <w:kern w:val="0"/>
                <w:sz w:val="22"/>
                <w:lang w:val="es-CU" w:eastAsia="es-CU"/>
                <w14:ligatures w14:val="none"/>
              </w:rPr>
              <w:t>Consecuencias</w:t>
            </w:r>
          </w:p>
        </w:tc>
      </w:tr>
      <w:tr w:rsidR="00B64D89" w:rsidRPr="00B64D89" w14:paraId="4EA791A9" w14:textId="77777777" w:rsidTr="00B64D89">
        <w:trPr>
          <w:tblCellSpacing w:w="15" w:type="dxa"/>
        </w:trPr>
        <w:tc>
          <w:tcPr>
            <w:tcW w:w="0" w:type="auto"/>
            <w:vAlign w:val="center"/>
            <w:hideMark/>
          </w:tcPr>
          <w:p w14:paraId="2C5EFBE3"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948-17-EP/23</w:t>
            </w:r>
          </w:p>
        </w:tc>
        <w:tc>
          <w:tcPr>
            <w:tcW w:w="0" w:type="auto"/>
            <w:vAlign w:val="center"/>
            <w:hideMark/>
          </w:tcPr>
          <w:p w14:paraId="52F1EB23"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Uso improcedente en litigios de propiedad</w:t>
            </w:r>
          </w:p>
        </w:tc>
        <w:tc>
          <w:tcPr>
            <w:tcW w:w="0" w:type="auto"/>
            <w:vAlign w:val="center"/>
            <w:hideMark/>
          </w:tcPr>
          <w:p w14:paraId="25D675FB"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Seguridad jurídica (art. 82)</w:t>
            </w:r>
          </w:p>
        </w:tc>
        <w:tc>
          <w:tcPr>
            <w:tcW w:w="0" w:type="auto"/>
            <w:vAlign w:val="center"/>
            <w:hideMark/>
          </w:tcPr>
          <w:p w14:paraId="2F78F6FA"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Invalidez de títulos registrales</w:t>
            </w:r>
          </w:p>
        </w:tc>
      </w:tr>
    </w:tbl>
    <w:p w14:paraId="0D8BED1E" w14:textId="77777777" w:rsidR="00B64D89" w:rsidRPr="00B64D89" w:rsidRDefault="00B64D89" w:rsidP="00B64D89">
      <w:pPr>
        <w:numPr>
          <w:ilvl w:val="0"/>
          <w:numId w:val="26"/>
        </w:numPr>
        <w:spacing w:before="100" w:beforeAutospacing="1" w:after="100" w:afterAutospacing="1" w:line="240" w:lineRule="auto"/>
        <w:jc w:val="left"/>
        <w:rPr>
          <w:rFonts w:ascii="Arial" w:eastAsia="Times New Roman" w:hAnsi="Arial" w:cs="Arial"/>
          <w:kern w:val="0"/>
          <w:sz w:val="22"/>
          <w:lang w:val="es-CU" w:eastAsia="es-CU"/>
          <w14:ligatures w14:val="none"/>
        </w:rPr>
      </w:pPr>
      <w:r w:rsidRPr="00B64D89">
        <w:rPr>
          <w:rFonts w:ascii="Arial" w:eastAsia="Times New Roman" w:hAnsi="Arial" w:cs="Arial"/>
          <w:b/>
          <w:bCs/>
          <w:kern w:val="0"/>
          <w:sz w:val="22"/>
          <w:lang w:val="es-CU" w:eastAsia="es-CU"/>
          <w14:ligatures w14:val="none"/>
        </w:rPr>
        <w:t>Vulneración del debido proceso</w:t>
      </w:r>
      <w:r w:rsidRPr="00B64D89">
        <w:rPr>
          <w:rFonts w:ascii="Arial" w:eastAsia="Times New Roman" w:hAnsi="Arial" w:cs="Arial"/>
          <w:kern w:val="0"/>
          <w:sz w:val="22"/>
          <w:lang w:val="es-CU" w:eastAsia="es-CU"/>
          <w14:ligatures w14:val="none"/>
        </w:rPr>
        <w:br/>
        <w:t>El fallo No 1967-14-EP/20 demostró que el 68% de las acciones analizadas omitieron la notificación a partes afectadas (</w:t>
      </w:r>
      <w:r w:rsidRPr="00B64D89">
        <w:rPr>
          <w:rFonts w:ascii="Arial" w:eastAsia="Times New Roman" w:hAnsi="Arial" w:cs="Arial"/>
          <w:b/>
          <w:bCs/>
          <w:kern w:val="0"/>
          <w:sz w:val="22"/>
          <w:lang w:val="es-CU" w:eastAsia="es-CU"/>
          <w14:ligatures w14:val="none"/>
        </w:rPr>
        <w:t>Tabla 2</w:t>
      </w:r>
      <w:r w:rsidRPr="00B64D89">
        <w:rPr>
          <w:rFonts w:ascii="Arial" w:eastAsia="Times New Roman" w:hAnsi="Arial" w:cs="Arial"/>
          <w:kern w:val="0"/>
          <w:sz w:val="22"/>
          <w:lang w:val="es-CU" w:eastAsia="es-CU"/>
          <w14:ligatures w14:val="none"/>
        </w:rPr>
        <w:t>). La Corte enfatizó que esto viola el art. 76 de la Constitución, transformando la protección en un instrumento de exclusión en lugar de garantía.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2"/>
        <w:gridCol w:w="941"/>
        <w:gridCol w:w="1980"/>
        <w:gridCol w:w="2106"/>
      </w:tblGrid>
      <w:tr w:rsidR="00B64D89" w:rsidRPr="00B64D89" w14:paraId="718AEAF9" w14:textId="77777777" w:rsidTr="00B64D89">
        <w:trPr>
          <w:tblHeader/>
          <w:tblCellSpacing w:w="15" w:type="dxa"/>
        </w:trPr>
        <w:tc>
          <w:tcPr>
            <w:tcW w:w="0" w:type="auto"/>
            <w:vAlign w:val="center"/>
            <w:hideMark/>
          </w:tcPr>
          <w:p w14:paraId="4C1460E1" w14:textId="77777777" w:rsidR="00B64D89" w:rsidRPr="00B64D89" w:rsidRDefault="00B64D89" w:rsidP="00B64D89">
            <w:pPr>
              <w:spacing w:line="240" w:lineRule="auto"/>
              <w:rPr>
                <w:rFonts w:ascii="Arial" w:eastAsia="Times New Roman" w:hAnsi="Arial" w:cs="Arial"/>
                <w:b/>
                <w:bCs/>
                <w:kern w:val="0"/>
                <w:sz w:val="22"/>
                <w:lang w:val="es-CU" w:eastAsia="es-CU"/>
                <w14:ligatures w14:val="none"/>
              </w:rPr>
            </w:pPr>
            <w:r w:rsidRPr="00B64D89">
              <w:rPr>
                <w:rFonts w:ascii="Arial" w:eastAsia="Times New Roman" w:hAnsi="Arial" w:cs="Arial"/>
                <w:b/>
                <w:bCs/>
                <w:kern w:val="0"/>
                <w:sz w:val="22"/>
                <w:lang w:val="es-CU" w:eastAsia="es-CU"/>
                <w14:ligatures w14:val="none"/>
              </w:rPr>
              <w:t>Deficiencia</w:t>
            </w:r>
          </w:p>
        </w:tc>
        <w:tc>
          <w:tcPr>
            <w:tcW w:w="0" w:type="auto"/>
            <w:vAlign w:val="center"/>
            <w:hideMark/>
          </w:tcPr>
          <w:p w14:paraId="44D56E6E" w14:textId="77777777" w:rsidR="00B64D89" w:rsidRPr="00B64D89" w:rsidRDefault="00B64D89" w:rsidP="00B64D89">
            <w:pPr>
              <w:spacing w:line="240" w:lineRule="auto"/>
              <w:rPr>
                <w:rFonts w:ascii="Arial" w:eastAsia="Times New Roman" w:hAnsi="Arial" w:cs="Arial"/>
                <w:b/>
                <w:bCs/>
                <w:kern w:val="0"/>
                <w:sz w:val="22"/>
                <w:lang w:val="es-CU" w:eastAsia="es-CU"/>
                <w14:ligatures w14:val="none"/>
              </w:rPr>
            </w:pPr>
            <w:r w:rsidRPr="00B64D89">
              <w:rPr>
                <w:rFonts w:ascii="Arial" w:eastAsia="Times New Roman" w:hAnsi="Arial" w:cs="Arial"/>
                <w:b/>
                <w:bCs/>
                <w:kern w:val="0"/>
                <w:sz w:val="22"/>
                <w:lang w:val="es-CU" w:eastAsia="es-CU"/>
                <w14:ligatures w14:val="none"/>
              </w:rPr>
              <w:t>% casos</w:t>
            </w:r>
          </w:p>
        </w:tc>
        <w:tc>
          <w:tcPr>
            <w:tcW w:w="0" w:type="auto"/>
            <w:vAlign w:val="center"/>
            <w:hideMark/>
          </w:tcPr>
          <w:p w14:paraId="4AFA51DE" w14:textId="77777777" w:rsidR="00B64D89" w:rsidRPr="00B64D89" w:rsidRDefault="00B64D89" w:rsidP="00B64D89">
            <w:pPr>
              <w:spacing w:line="240" w:lineRule="auto"/>
              <w:rPr>
                <w:rFonts w:ascii="Arial" w:eastAsia="Times New Roman" w:hAnsi="Arial" w:cs="Arial"/>
                <w:b/>
                <w:bCs/>
                <w:kern w:val="0"/>
                <w:sz w:val="22"/>
                <w:lang w:val="es-CU" w:eastAsia="es-CU"/>
                <w14:ligatures w14:val="none"/>
              </w:rPr>
            </w:pPr>
            <w:r w:rsidRPr="00B64D89">
              <w:rPr>
                <w:rFonts w:ascii="Arial" w:eastAsia="Times New Roman" w:hAnsi="Arial" w:cs="Arial"/>
                <w:b/>
                <w:bCs/>
                <w:kern w:val="0"/>
                <w:sz w:val="22"/>
                <w:lang w:val="es-CU" w:eastAsia="es-CU"/>
                <w14:ligatures w14:val="none"/>
              </w:rPr>
              <w:t>Norma vulnerada</w:t>
            </w:r>
          </w:p>
        </w:tc>
        <w:tc>
          <w:tcPr>
            <w:tcW w:w="0" w:type="auto"/>
            <w:vAlign w:val="center"/>
            <w:hideMark/>
          </w:tcPr>
          <w:p w14:paraId="00239EAC" w14:textId="77777777" w:rsidR="00B64D89" w:rsidRPr="00B64D89" w:rsidRDefault="00B64D89" w:rsidP="00B64D89">
            <w:pPr>
              <w:spacing w:line="240" w:lineRule="auto"/>
              <w:rPr>
                <w:rFonts w:ascii="Arial" w:eastAsia="Times New Roman" w:hAnsi="Arial" w:cs="Arial"/>
                <w:b/>
                <w:bCs/>
                <w:kern w:val="0"/>
                <w:sz w:val="22"/>
                <w:lang w:val="es-CU" w:eastAsia="es-CU"/>
                <w14:ligatures w14:val="none"/>
              </w:rPr>
            </w:pPr>
            <w:r w:rsidRPr="00B64D89">
              <w:rPr>
                <w:rFonts w:ascii="Arial" w:eastAsia="Times New Roman" w:hAnsi="Arial" w:cs="Arial"/>
                <w:b/>
                <w:bCs/>
                <w:kern w:val="0"/>
                <w:sz w:val="22"/>
                <w:lang w:val="es-CU" w:eastAsia="es-CU"/>
                <w14:ligatures w14:val="none"/>
              </w:rPr>
              <w:t>Efecto</w:t>
            </w:r>
          </w:p>
        </w:tc>
      </w:tr>
      <w:tr w:rsidR="00B64D89" w:rsidRPr="00B64D89" w14:paraId="24214005" w14:textId="77777777" w:rsidTr="00B64D89">
        <w:trPr>
          <w:tblCellSpacing w:w="15" w:type="dxa"/>
        </w:trPr>
        <w:tc>
          <w:tcPr>
            <w:tcW w:w="0" w:type="auto"/>
            <w:vAlign w:val="center"/>
            <w:hideMark/>
          </w:tcPr>
          <w:p w14:paraId="79653F07"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Falta de notificación</w:t>
            </w:r>
          </w:p>
        </w:tc>
        <w:tc>
          <w:tcPr>
            <w:tcW w:w="0" w:type="auto"/>
            <w:vAlign w:val="center"/>
            <w:hideMark/>
          </w:tcPr>
          <w:p w14:paraId="3C2FDF69"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68%</w:t>
            </w:r>
          </w:p>
        </w:tc>
        <w:tc>
          <w:tcPr>
            <w:tcW w:w="0" w:type="auto"/>
            <w:vAlign w:val="center"/>
            <w:hideMark/>
          </w:tcPr>
          <w:p w14:paraId="139AA054"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Art. 76 Constitución</w:t>
            </w:r>
          </w:p>
        </w:tc>
        <w:tc>
          <w:tcPr>
            <w:tcW w:w="0" w:type="auto"/>
            <w:vAlign w:val="center"/>
            <w:hideMark/>
          </w:tcPr>
          <w:p w14:paraId="2E05808C"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Indefensión procesal</w:t>
            </w:r>
          </w:p>
        </w:tc>
      </w:tr>
    </w:tbl>
    <w:p w14:paraId="2AA1CC65" w14:textId="77777777" w:rsidR="00B64D89" w:rsidRPr="00B64D89" w:rsidRDefault="00B64D89" w:rsidP="00B64D89">
      <w:pPr>
        <w:numPr>
          <w:ilvl w:val="0"/>
          <w:numId w:val="27"/>
        </w:numPr>
        <w:spacing w:before="100" w:beforeAutospacing="1" w:after="100" w:afterAutospacing="1" w:line="240" w:lineRule="auto"/>
        <w:jc w:val="left"/>
        <w:rPr>
          <w:rFonts w:ascii="Arial" w:eastAsia="Times New Roman" w:hAnsi="Arial" w:cs="Arial"/>
          <w:kern w:val="0"/>
          <w:sz w:val="22"/>
          <w:lang w:val="es-CU" w:eastAsia="es-CU"/>
          <w14:ligatures w14:val="none"/>
        </w:rPr>
      </w:pPr>
      <w:r w:rsidRPr="00B64D89">
        <w:rPr>
          <w:rFonts w:ascii="Arial" w:eastAsia="Times New Roman" w:hAnsi="Arial" w:cs="Arial"/>
          <w:b/>
          <w:bCs/>
          <w:kern w:val="0"/>
          <w:sz w:val="22"/>
          <w:lang w:val="es-CU" w:eastAsia="es-CU"/>
          <w14:ligatures w14:val="none"/>
        </w:rPr>
        <w:t>Propuesta técnica del MNMIC</w:t>
      </w:r>
      <w:r w:rsidRPr="00B64D89">
        <w:rPr>
          <w:rFonts w:ascii="Arial" w:eastAsia="Times New Roman" w:hAnsi="Arial" w:cs="Arial"/>
          <w:kern w:val="0"/>
          <w:sz w:val="22"/>
          <w:lang w:val="es-CU" w:eastAsia="es-CU"/>
          <w14:ligatures w14:val="none"/>
        </w:rPr>
        <w:br/>
        <w:t>Ante estos hallazgos, se plantea un Mecanismo Nacional de Monitoreo con tres componentes clave (</w:t>
      </w:r>
      <w:r w:rsidRPr="00B64D89">
        <w:rPr>
          <w:rFonts w:ascii="Arial" w:eastAsia="Times New Roman" w:hAnsi="Arial" w:cs="Arial"/>
          <w:b/>
          <w:bCs/>
          <w:kern w:val="0"/>
          <w:sz w:val="22"/>
          <w:lang w:val="es-CU" w:eastAsia="es-CU"/>
          <w14:ligatures w14:val="none"/>
        </w:rPr>
        <w:t>Tabla 3</w:t>
      </w:r>
      <w:r w:rsidRPr="00B64D89">
        <w:rPr>
          <w:rFonts w:ascii="Arial" w:eastAsia="Times New Roman" w:hAnsi="Arial" w:cs="Arial"/>
          <w:kern w:val="0"/>
          <w:sz w:val="22"/>
          <w:lang w:val="es-CU" w:eastAsia="es-CU"/>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7"/>
        <w:gridCol w:w="2360"/>
        <w:gridCol w:w="2179"/>
      </w:tblGrid>
      <w:tr w:rsidR="00B64D89" w:rsidRPr="00B64D89" w14:paraId="40D4B08B" w14:textId="77777777" w:rsidTr="00B64D89">
        <w:trPr>
          <w:tblHeader/>
          <w:tblCellSpacing w:w="15" w:type="dxa"/>
        </w:trPr>
        <w:tc>
          <w:tcPr>
            <w:tcW w:w="0" w:type="auto"/>
            <w:vAlign w:val="center"/>
            <w:hideMark/>
          </w:tcPr>
          <w:p w14:paraId="1C2B0A99" w14:textId="77777777" w:rsidR="00B64D89" w:rsidRPr="00B64D89" w:rsidRDefault="00B64D89" w:rsidP="00B64D89">
            <w:pPr>
              <w:spacing w:line="240" w:lineRule="auto"/>
              <w:rPr>
                <w:rFonts w:ascii="Arial" w:eastAsia="Times New Roman" w:hAnsi="Arial" w:cs="Arial"/>
                <w:b/>
                <w:bCs/>
                <w:kern w:val="0"/>
                <w:sz w:val="22"/>
                <w:lang w:val="es-CU" w:eastAsia="es-CU"/>
                <w14:ligatures w14:val="none"/>
              </w:rPr>
            </w:pPr>
            <w:r w:rsidRPr="00B64D89">
              <w:rPr>
                <w:rFonts w:ascii="Arial" w:eastAsia="Times New Roman" w:hAnsi="Arial" w:cs="Arial"/>
                <w:b/>
                <w:bCs/>
                <w:kern w:val="0"/>
                <w:sz w:val="22"/>
                <w:lang w:val="es-CU" w:eastAsia="es-CU"/>
                <w14:ligatures w14:val="none"/>
              </w:rPr>
              <w:t>Componente</w:t>
            </w:r>
          </w:p>
        </w:tc>
        <w:tc>
          <w:tcPr>
            <w:tcW w:w="0" w:type="auto"/>
            <w:vAlign w:val="center"/>
            <w:hideMark/>
          </w:tcPr>
          <w:p w14:paraId="3A424322" w14:textId="77777777" w:rsidR="00B64D89" w:rsidRPr="00B64D89" w:rsidRDefault="00B64D89" w:rsidP="00B64D89">
            <w:pPr>
              <w:spacing w:line="240" w:lineRule="auto"/>
              <w:rPr>
                <w:rFonts w:ascii="Arial" w:eastAsia="Times New Roman" w:hAnsi="Arial" w:cs="Arial"/>
                <w:b/>
                <w:bCs/>
                <w:kern w:val="0"/>
                <w:sz w:val="22"/>
                <w:lang w:val="es-CU" w:eastAsia="es-CU"/>
                <w14:ligatures w14:val="none"/>
              </w:rPr>
            </w:pPr>
            <w:r w:rsidRPr="00B64D89">
              <w:rPr>
                <w:rFonts w:ascii="Arial" w:eastAsia="Times New Roman" w:hAnsi="Arial" w:cs="Arial"/>
                <w:b/>
                <w:bCs/>
                <w:kern w:val="0"/>
                <w:sz w:val="22"/>
                <w:lang w:val="es-CU" w:eastAsia="es-CU"/>
                <w14:ligatures w14:val="none"/>
              </w:rPr>
              <w:t>Función</w:t>
            </w:r>
          </w:p>
        </w:tc>
        <w:tc>
          <w:tcPr>
            <w:tcW w:w="0" w:type="auto"/>
            <w:vAlign w:val="center"/>
            <w:hideMark/>
          </w:tcPr>
          <w:p w14:paraId="1B1647FF" w14:textId="77777777" w:rsidR="00B64D89" w:rsidRPr="00B64D89" w:rsidRDefault="00B64D89" w:rsidP="00B64D89">
            <w:pPr>
              <w:spacing w:line="240" w:lineRule="auto"/>
              <w:rPr>
                <w:rFonts w:ascii="Arial" w:eastAsia="Times New Roman" w:hAnsi="Arial" w:cs="Arial"/>
                <w:b/>
                <w:bCs/>
                <w:kern w:val="0"/>
                <w:sz w:val="22"/>
                <w:lang w:val="es-CU" w:eastAsia="es-CU"/>
                <w14:ligatures w14:val="none"/>
              </w:rPr>
            </w:pPr>
            <w:r w:rsidRPr="00B64D89">
              <w:rPr>
                <w:rFonts w:ascii="Arial" w:eastAsia="Times New Roman" w:hAnsi="Arial" w:cs="Arial"/>
                <w:b/>
                <w:bCs/>
                <w:kern w:val="0"/>
                <w:sz w:val="22"/>
                <w:lang w:val="es-CU" w:eastAsia="es-CU"/>
                <w14:ligatures w14:val="none"/>
              </w:rPr>
              <w:t>Base legal</w:t>
            </w:r>
          </w:p>
        </w:tc>
      </w:tr>
      <w:tr w:rsidR="00B64D89" w:rsidRPr="00B64D89" w14:paraId="78A784DD" w14:textId="77777777" w:rsidTr="00B64D89">
        <w:trPr>
          <w:tblCellSpacing w:w="15" w:type="dxa"/>
        </w:trPr>
        <w:tc>
          <w:tcPr>
            <w:tcW w:w="0" w:type="auto"/>
            <w:vAlign w:val="center"/>
            <w:hideMark/>
          </w:tcPr>
          <w:p w14:paraId="3A859319"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Unidad Técnica</w:t>
            </w:r>
          </w:p>
        </w:tc>
        <w:tc>
          <w:tcPr>
            <w:tcW w:w="0" w:type="auto"/>
            <w:vAlign w:val="center"/>
            <w:hideMark/>
          </w:tcPr>
          <w:p w14:paraId="3168EE50"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Auditoría de sentencias</w:t>
            </w:r>
          </w:p>
        </w:tc>
        <w:tc>
          <w:tcPr>
            <w:tcW w:w="0" w:type="auto"/>
            <w:vAlign w:val="center"/>
            <w:hideMark/>
          </w:tcPr>
          <w:p w14:paraId="218B50CD"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Art. 11.9 Constitución</w:t>
            </w:r>
          </w:p>
        </w:tc>
      </w:tr>
      <w:tr w:rsidR="00B64D89" w:rsidRPr="00B64D89" w14:paraId="46D9CBE3" w14:textId="77777777" w:rsidTr="00B64D89">
        <w:trPr>
          <w:tblCellSpacing w:w="15" w:type="dxa"/>
        </w:trPr>
        <w:tc>
          <w:tcPr>
            <w:tcW w:w="0" w:type="auto"/>
            <w:vAlign w:val="center"/>
            <w:hideMark/>
          </w:tcPr>
          <w:p w14:paraId="4DA0FB8F"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Plataforma digital</w:t>
            </w:r>
          </w:p>
        </w:tc>
        <w:tc>
          <w:tcPr>
            <w:tcW w:w="0" w:type="auto"/>
            <w:vAlign w:val="center"/>
            <w:hideMark/>
          </w:tcPr>
          <w:p w14:paraId="33DF7EBB"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Reporte ciudadano</w:t>
            </w:r>
          </w:p>
        </w:tc>
        <w:tc>
          <w:tcPr>
            <w:tcW w:w="0" w:type="auto"/>
            <w:vAlign w:val="center"/>
            <w:hideMark/>
          </w:tcPr>
          <w:p w14:paraId="200DA759"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Art. 172 COFJ</w:t>
            </w:r>
          </w:p>
        </w:tc>
      </w:tr>
      <w:tr w:rsidR="00B64D89" w:rsidRPr="00B64D89" w14:paraId="72B35258" w14:textId="77777777" w:rsidTr="00B64D89">
        <w:trPr>
          <w:tblCellSpacing w:w="15" w:type="dxa"/>
        </w:trPr>
        <w:tc>
          <w:tcPr>
            <w:tcW w:w="0" w:type="auto"/>
            <w:vAlign w:val="center"/>
            <w:hideMark/>
          </w:tcPr>
          <w:p w14:paraId="2C6F930A"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Comité académico</w:t>
            </w:r>
          </w:p>
        </w:tc>
        <w:tc>
          <w:tcPr>
            <w:tcW w:w="0" w:type="auto"/>
            <w:vAlign w:val="center"/>
            <w:hideMark/>
          </w:tcPr>
          <w:p w14:paraId="4F68BCBA"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Capacitación judicial</w:t>
            </w:r>
          </w:p>
        </w:tc>
        <w:tc>
          <w:tcPr>
            <w:tcW w:w="0" w:type="auto"/>
            <w:vAlign w:val="center"/>
            <w:hideMark/>
          </w:tcPr>
          <w:p w14:paraId="001CFA19"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Art. 229 Constitución</w:t>
            </w:r>
          </w:p>
        </w:tc>
      </w:tr>
    </w:tbl>
    <w:p w14:paraId="646ADBD3" w14:textId="77777777" w:rsidR="00B64D89" w:rsidRPr="00B64D89" w:rsidRDefault="00B64D89" w:rsidP="00B64D89">
      <w:pPr>
        <w:numPr>
          <w:ilvl w:val="0"/>
          <w:numId w:val="28"/>
        </w:numPr>
        <w:spacing w:before="100" w:beforeAutospacing="1" w:after="100" w:afterAutospacing="1" w:line="240" w:lineRule="auto"/>
        <w:jc w:val="left"/>
        <w:rPr>
          <w:rFonts w:ascii="Arial" w:eastAsia="Times New Roman" w:hAnsi="Arial" w:cs="Arial"/>
          <w:kern w:val="0"/>
          <w:sz w:val="22"/>
          <w:lang w:val="es-CU" w:eastAsia="es-CU"/>
          <w14:ligatures w14:val="none"/>
        </w:rPr>
      </w:pPr>
      <w:r w:rsidRPr="00B64D89">
        <w:rPr>
          <w:rFonts w:ascii="Arial" w:eastAsia="Times New Roman" w:hAnsi="Arial" w:cs="Arial"/>
          <w:b/>
          <w:bCs/>
          <w:kern w:val="0"/>
          <w:sz w:val="22"/>
          <w:lang w:val="es-CU" w:eastAsia="es-CU"/>
          <w14:ligatures w14:val="none"/>
        </w:rPr>
        <w:t>Impacto institucional</w:t>
      </w:r>
      <w:r w:rsidRPr="00B64D89">
        <w:rPr>
          <w:rFonts w:ascii="Arial" w:eastAsia="Times New Roman" w:hAnsi="Arial" w:cs="Arial"/>
          <w:kern w:val="0"/>
          <w:sz w:val="22"/>
          <w:lang w:val="es-CU" w:eastAsia="es-CU"/>
          <w14:ligatures w14:val="none"/>
        </w:rPr>
        <w:br/>
        <w:t xml:space="preserve">La implementación del MNMIC resolvería el 72% de inconsistencias jurisprudenciales identificadas, alineándose con estándares internacionales como el art. 25 CADH. </w:t>
      </w:r>
      <w:r w:rsidRPr="00B64D89">
        <w:rPr>
          <w:rFonts w:ascii="Arial" w:eastAsia="Times New Roman" w:hAnsi="Arial" w:cs="Arial"/>
          <w:b/>
          <w:bCs/>
          <w:kern w:val="0"/>
          <w:sz w:val="22"/>
          <w:lang w:val="es-CU" w:eastAsia="es-CU"/>
          <w14:ligatures w14:val="none"/>
        </w:rPr>
        <w:t>Tabla 4</w:t>
      </w:r>
      <w:r w:rsidRPr="00B64D89">
        <w:rPr>
          <w:rFonts w:ascii="Arial" w:eastAsia="Times New Roman" w:hAnsi="Arial" w:cs="Arial"/>
          <w:kern w:val="0"/>
          <w:sz w:val="22"/>
          <w:lang w:val="es-CU" w:eastAsia="es-CU"/>
          <w14:ligatures w14:val="none"/>
        </w:rPr>
        <w:t xml:space="preserve"> muestra su potencial efecto correctivo: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7"/>
        <w:gridCol w:w="1748"/>
        <w:gridCol w:w="1835"/>
      </w:tblGrid>
      <w:tr w:rsidR="00B64D89" w:rsidRPr="00B64D89" w14:paraId="1E99AF1C" w14:textId="77777777" w:rsidTr="00B64D89">
        <w:trPr>
          <w:tblHeader/>
          <w:tblCellSpacing w:w="15" w:type="dxa"/>
        </w:trPr>
        <w:tc>
          <w:tcPr>
            <w:tcW w:w="0" w:type="auto"/>
            <w:vAlign w:val="center"/>
            <w:hideMark/>
          </w:tcPr>
          <w:p w14:paraId="72801E6B" w14:textId="77777777" w:rsidR="00B64D89" w:rsidRPr="00B64D89" w:rsidRDefault="00B64D89" w:rsidP="00B64D89">
            <w:pPr>
              <w:spacing w:line="240" w:lineRule="auto"/>
              <w:rPr>
                <w:rFonts w:ascii="Arial" w:eastAsia="Times New Roman" w:hAnsi="Arial" w:cs="Arial"/>
                <w:b/>
                <w:bCs/>
                <w:kern w:val="0"/>
                <w:sz w:val="22"/>
                <w:lang w:val="es-CU" w:eastAsia="es-CU"/>
                <w14:ligatures w14:val="none"/>
              </w:rPr>
            </w:pPr>
            <w:r w:rsidRPr="00B64D89">
              <w:rPr>
                <w:rFonts w:ascii="Arial" w:eastAsia="Times New Roman" w:hAnsi="Arial" w:cs="Arial"/>
                <w:b/>
                <w:bCs/>
                <w:kern w:val="0"/>
                <w:sz w:val="22"/>
                <w:lang w:val="es-CU" w:eastAsia="es-CU"/>
                <w14:ligatures w14:val="none"/>
              </w:rPr>
              <w:t>Indicador</w:t>
            </w:r>
          </w:p>
        </w:tc>
        <w:tc>
          <w:tcPr>
            <w:tcW w:w="0" w:type="auto"/>
            <w:vAlign w:val="center"/>
            <w:hideMark/>
          </w:tcPr>
          <w:p w14:paraId="381BD6DF" w14:textId="77777777" w:rsidR="00B64D89" w:rsidRPr="00B64D89" w:rsidRDefault="00B64D89" w:rsidP="00B64D89">
            <w:pPr>
              <w:spacing w:line="240" w:lineRule="auto"/>
              <w:rPr>
                <w:rFonts w:ascii="Arial" w:eastAsia="Times New Roman" w:hAnsi="Arial" w:cs="Arial"/>
                <w:b/>
                <w:bCs/>
                <w:kern w:val="0"/>
                <w:sz w:val="22"/>
                <w:lang w:val="es-CU" w:eastAsia="es-CU"/>
                <w14:ligatures w14:val="none"/>
              </w:rPr>
            </w:pPr>
            <w:r w:rsidRPr="00B64D89">
              <w:rPr>
                <w:rFonts w:ascii="Arial" w:eastAsia="Times New Roman" w:hAnsi="Arial" w:cs="Arial"/>
                <w:b/>
                <w:bCs/>
                <w:kern w:val="0"/>
                <w:sz w:val="22"/>
                <w:lang w:val="es-CU" w:eastAsia="es-CU"/>
                <w14:ligatures w14:val="none"/>
              </w:rPr>
              <w:t>Situación actual</w:t>
            </w:r>
          </w:p>
        </w:tc>
        <w:tc>
          <w:tcPr>
            <w:tcW w:w="0" w:type="auto"/>
            <w:vAlign w:val="center"/>
            <w:hideMark/>
          </w:tcPr>
          <w:p w14:paraId="1F0F0759" w14:textId="77777777" w:rsidR="00B64D89" w:rsidRPr="00B64D89" w:rsidRDefault="00B64D89" w:rsidP="00B64D89">
            <w:pPr>
              <w:spacing w:line="240" w:lineRule="auto"/>
              <w:rPr>
                <w:rFonts w:ascii="Arial" w:eastAsia="Times New Roman" w:hAnsi="Arial" w:cs="Arial"/>
                <w:b/>
                <w:bCs/>
                <w:kern w:val="0"/>
                <w:sz w:val="22"/>
                <w:lang w:val="es-CU" w:eastAsia="es-CU"/>
                <w14:ligatures w14:val="none"/>
              </w:rPr>
            </w:pPr>
            <w:r w:rsidRPr="00B64D89">
              <w:rPr>
                <w:rFonts w:ascii="Arial" w:eastAsia="Times New Roman" w:hAnsi="Arial" w:cs="Arial"/>
                <w:b/>
                <w:bCs/>
                <w:kern w:val="0"/>
                <w:sz w:val="22"/>
                <w:lang w:val="es-CU" w:eastAsia="es-CU"/>
                <w14:ligatures w14:val="none"/>
              </w:rPr>
              <w:t>Meta con MNMIC</w:t>
            </w:r>
          </w:p>
        </w:tc>
      </w:tr>
      <w:tr w:rsidR="00B64D89" w:rsidRPr="00B64D89" w14:paraId="667D5F36" w14:textId="77777777" w:rsidTr="00B64D89">
        <w:trPr>
          <w:tblCellSpacing w:w="15" w:type="dxa"/>
        </w:trPr>
        <w:tc>
          <w:tcPr>
            <w:tcW w:w="0" w:type="auto"/>
            <w:vAlign w:val="center"/>
            <w:hideMark/>
          </w:tcPr>
          <w:p w14:paraId="08DF8D7B"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Tiempo promedio de resolución</w:t>
            </w:r>
          </w:p>
        </w:tc>
        <w:tc>
          <w:tcPr>
            <w:tcW w:w="0" w:type="auto"/>
            <w:vAlign w:val="center"/>
            <w:hideMark/>
          </w:tcPr>
          <w:p w14:paraId="03436607"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14 meses</w:t>
            </w:r>
          </w:p>
        </w:tc>
        <w:tc>
          <w:tcPr>
            <w:tcW w:w="0" w:type="auto"/>
            <w:vAlign w:val="center"/>
            <w:hideMark/>
          </w:tcPr>
          <w:p w14:paraId="4BADD2D0"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 3 meses</w:t>
            </w:r>
          </w:p>
        </w:tc>
      </w:tr>
      <w:tr w:rsidR="00B64D89" w:rsidRPr="00B64D89" w14:paraId="6B0D23D7" w14:textId="77777777" w:rsidTr="00B64D89">
        <w:trPr>
          <w:tblCellSpacing w:w="15" w:type="dxa"/>
        </w:trPr>
        <w:tc>
          <w:tcPr>
            <w:tcW w:w="0" w:type="auto"/>
            <w:vAlign w:val="center"/>
            <w:hideMark/>
          </w:tcPr>
          <w:p w14:paraId="72BA8FCD"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lastRenderedPageBreak/>
              <w:t>Cumplimiento de sentencias</w:t>
            </w:r>
          </w:p>
        </w:tc>
        <w:tc>
          <w:tcPr>
            <w:tcW w:w="0" w:type="auto"/>
            <w:vAlign w:val="center"/>
            <w:hideMark/>
          </w:tcPr>
          <w:p w14:paraId="7A2BAEF8"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42%</w:t>
            </w:r>
          </w:p>
        </w:tc>
        <w:tc>
          <w:tcPr>
            <w:tcW w:w="0" w:type="auto"/>
            <w:vAlign w:val="center"/>
            <w:hideMark/>
          </w:tcPr>
          <w:p w14:paraId="78E457E7"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85%</w:t>
            </w:r>
          </w:p>
        </w:tc>
      </w:tr>
    </w:tbl>
    <w:p w14:paraId="7224D0BC" w14:textId="77777777" w:rsidR="00B64D89" w:rsidRPr="00B64D89" w:rsidRDefault="00B64D89" w:rsidP="00B64D89">
      <w:pPr>
        <w:numPr>
          <w:ilvl w:val="0"/>
          <w:numId w:val="29"/>
        </w:numPr>
        <w:spacing w:before="100" w:beforeAutospacing="1" w:after="100" w:afterAutospacing="1" w:line="240" w:lineRule="auto"/>
        <w:jc w:val="left"/>
        <w:rPr>
          <w:rFonts w:ascii="Arial" w:eastAsia="Times New Roman" w:hAnsi="Arial" w:cs="Arial"/>
          <w:kern w:val="0"/>
          <w:sz w:val="22"/>
          <w:lang w:val="es-CU" w:eastAsia="es-CU"/>
          <w14:ligatures w14:val="none"/>
        </w:rPr>
      </w:pPr>
      <w:r w:rsidRPr="00B64D89">
        <w:rPr>
          <w:rFonts w:ascii="Arial" w:eastAsia="Times New Roman" w:hAnsi="Arial" w:cs="Arial"/>
          <w:b/>
          <w:bCs/>
          <w:kern w:val="0"/>
          <w:sz w:val="22"/>
          <w:lang w:val="es-CU" w:eastAsia="es-CU"/>
          <w14:ligatures w14:val="none"/>
        </w:rPr>
        <w:t>Sustento constitucional</w:t>
      </w:r>
      <w:r w:rsidRPr="00B64D89">
        <w:rPr>
          <w:rFonts w:ascii="Arial" w:eastAsia="Times New Roman" w:hAnsi="Arial" w:cs="Arial"/>
          <w:kern w:val="0"/>
          <w:sz w:val="22"/>
          <w:lang w:val="es-CU" w:eastAsia="es-CU"/>
          <w14:ligatures w14:val="none"/>
        </w:rPr>
        <w:br/>
        <w:t xml:space="preserve">El MNMIC se fundamenta en los arts. 11, 75 y 229 de la Constitución, que exigen tutela judicial efectiva. Como resume </w:t>
      </w:r>
      <w:r w:rsidRPr="00B64D89">
        <w:rPr>
          <w:rFonts w:ascii="Arial" w:eastAsia="Times New Roman" w:hAnsi="Arial" w:cs="Arial"/>
          <w:b/>
          <w:bCs/>
          <w:kern w:val="0"/>
          <w:sz w:val="22"/>
          <w:lang w:val="es-CU" w:eastAsia="es-CU"/>
          <w14:ligatures w14:val="none"/>
        </w:rPr>
        <w:t>Tabla 5</w:t>
      </w:r>
      <w:r w:rsidRPr="00B64D89">
        <w:rPr>
          <w:rFonts w:ascii="Arial" w:eastAsia="Times New Roman" w:hAnsi="Arial" w:cs="Arial"/>
          <w:kern w:val="0"/>
          <w:sz w:val="22"/>
          <w:lang w:val="es-CU" w:eastAsia="es-CU"/>
          <w14:ligatures w14:val="none"/>
        </w:rPr>
        <w:t>, su creación no requiere reforma constitucional, sino voluntad política para optimizar el sistema existente: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0"/>
        <w:gridCol w:w="2509"/>
      </w:tblGrid>
      <w:tr w:rsidR="00B64D89" w:rsidRPr="00B64D89" w14:paraId="0AA2172E" w14:textId="77777777" w:rsidTr="00B64D89">
        <w:trPr>
          <w:tblHeader/>
          <w:tblCellSpacing w:w="15" w:type="dxa"/>
        </w:trPr>
        <w:tc>
          <w:tcPr>
            <w:tcW w:w="0" w:type="auto"/>
            <w:vAlign w:val="center"/>
            <w:hideMark/>
          </w:tcPr>
          <w:p w14:paraId="0968B037" w14:textId="77777777" w:rsidR="00B64D89" w:rsidRPr="00B64D89" w:rsidRDefault="00B64D89" w:rsidP="00B64D89">
            <w:pPr>
              <w:spacing w:line="240" w:lineRule="auto"/>
              <w:rPr>
                <w:rFonts w:ascii="Arial" w:eastAsia="Times New Roman" w:hAnsi="Arial" w:cs="Arial"/>
                <w:b/>
                <w:bCs/>
                <w:kern w:val="0"/>
                <w:sz w:val="22"/>
                <w:lang w:val="es-CU" w:eastAsia="es-CU"/>
                <w14:ligatures w14:val="none"/>
              </w:rPr>
            </w:pPr>
            <w:r w:rsidRPr="00B64D89">
              <w:rPr>
                <w:rFonts w:ascii="Arial" w:eastAsia="Times New Roman" w:hAnsi="Arial" w:cs="Arial"/>
                <w:b/>
                <w:bCs/>
                <w:kern w:val="0"/>
                <w:sz w:val="22"/>
                <w:lang w:val="es-CU" w:eastAsia="es-CU"/>
                <w14:ligatures w14:val="none"/>
              </w:rPr>
              <w:t>Base legal</w:t>
            </w:r>
          </w:p>
        </w:tc>
        <w:tc>
          <w:tcPr>
            <w:tcW w:w="0" w:type="auto"/>
            <w:vAlign w:val="center"/>
            <w:hideMark/>
          </w:tcPr>
          <w:p w14:paraId="103CE176" w14:textId="77777777" w:rsidR="00B64D89" w:rsidRPr="00B64D89" w:rsidRDefault="00B64D89" w:rsidP="00B64D89">
            <w:pPr>
              <w:spacing w:line="240" w:lineRule="auto"/>
              <w:rPr>
                <w:rFonts w:ascii="Arial" w:eastAsia="Times New Roman" w:hAnsi="Arial" w:cs="Arial"/>
                <w:b/>
                <w:bCs/>
                <w:kern w:val="0"/>
                <w:sz w:val="22"/>
                <w:lang w:val="es-CU" w:eastAsia="es-CU"/>
                <w14:ligatures w14:val="none"/>
              </w:rPr>
            </w:pPr>
            <w:r w:rsidRPr="00B64D89">
              <w:rPr>
                <w:rFonts w:ascii="Arial" w:eastAsia="Times New Roman" w:hAnsi="Arial" w:cs="Arial"/>
                <w:b/>
                <w:bCs/>
                <w:kern w:val="0"/>
                <w:sz w:val="22"/>
                <w:lang w:val="es-CU" w:eastAsia="es-CU"/>
                <w14:ligatures w14:val="none"/>
              </w:rPr>
              <w:t>Aplicación en MNMIC</w:t>
            </w:r>
          </w:p>
        </w:tc>
      </w:tr>
      <w:tr w:rsidR="00B64D89" w:rsidRPr="00B64D89" w14:paraId="41DE7238" w14:textId="77777777" w:rsidTr="00B64D89">
        <w:trPr>
          <w:tblCellSpacing w:w="15" w:type="dxa"/>
        </w:trPr>
        <w:tc>
          <w:tcPr>
            <w:tcW w:w="0" w:type="auto"/>
            <w:vAlign w:val="center"/>
            <w:hideMark/>
          </w:tcPr>
          <w:p w14:paraId="075FF2BE"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Art. 11 (derechos inmediatos)</w:t>
            </w:r>
          </w:p>
        </w:tc>
        <w:tc>
          <w:tcPr>
            <w:tcW w:w="0" w:type="auto"/>
            <w:vAlign w:val="center"/>
            <w:hideMark/>
          </w:tcPr>
          <w:p w14:paraId="06F00AE4"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Monitoreo de plazos</w:t>
            </w:r>
          </w:p>
        </w:tc>
      </w:tr>
      <w:tr w:rsidR="00B64D89" w:rsidRPr="00B64D89" w14:paraId="7001C700" w14:textId="77777777" w:rsidTr="00B64D89">
        <w:trPr>
          <w:tblCellSpacing w:w="15" w:type="dxa"/>
        </w:trPr>
        <w:tc>
          <w:tcPr>
            <w:tcW w:w="0" w:type="auto"/>
            <w:vAlign w:val="center"/>
            <w:hideMark/>
          </w:tcPr>
          <w:p w14:paraId="0DD09A53"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Art. 75 (acceso a justicia)</w:t>
            </w:r>
          </w:p>
        </w:tc>
        <w:tc>
          <w:tcPr>
            <w:tcW w:w="0" w:type="auto"/>
            <w:vAlign w:val="center"/>
            <w:hideMark/>
          </w:tcPr>
          <w:p w14:paraId="16BD1CAD"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Eliminación de barreras</w:t>
            </w:r>
          </w:p>
        </w:tc>
      </w:tr>
      <w:tr w:rsidR="00B64D89" w:rsidRPr="00B64D89" w14:paraId="5018B2B2" w14:textId="77777777" w:rsidTr="00B64D89">
        <w:trPr>
          <w:tblCellSpacing w:w="15" w:type="dxa"/>
        </w:trPr>
        <w:tc>
          <w:tcPr>
            <w:tcW w:w="0" w:type="auto"/>
            <w:vAlign w:val="center"/>
            <w:hideMark/>
          </w:tcPr>
          <w:p w14:paraId="0F3C4702"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Art. 229 (capacitación judicial)</w:t>
            </w:r>
          </w:p>
        </w:tc>
        <w:tc>
          <w:tcPr>
            <w:tcW w:w="0" w:type="auto"/>
            <w:vAlign w:val="center"/>
            <w:hideMark/>
          </w:tcPr>
          <w:p w14:paraId="167CE2E2" w14:textId="77777777" w:rsidR="00B64D89" w:rsidRPr="00B64D89" w:rsidRDefault="00B64D89" w:rsidP="00B64D89">
            <w:pPr>
              <w:spacing w:line="240" w:lineRule="auto"/>
              <w:rPr>
                <w:rFonts w:ascii="Arial" w:eastAsia="Times New Roman" w:hAnsi="Arial" w:cs="Arial"/>
                <w:kern w:val="0"/>
                <w:sz w:val="22"/>
                <w:lang w:val="es-CU" w:eastAsia="es-CU"/>
                <w14:ligatures w14:val="none"/>
              </w:rPr>
            </w:pPr>
            <w:r w:rsidRPr="00B64D89">
              <w:rPr>
                <w:rFonts w:ascii="Arial" w:eastAsia="Times New Roman" w:hAnsi="Arial" w:cs="Arial"/>
                <w:kern w:val="0"/>
                <w:sz w:val="22"/>
                <w:lang w:val="es-CU" w:eastAsia="es-CU"/>
                <w14:ligatures w14:val="none"/>
              </w:rPr>
              <w:t>Formación especializada</w:t>
            </w:r>
          </w:p>
        </w:tc>
      </w:tr>
    </w:tbl>
    <w:p w14:paraId="754FA991" w14:textId="77777777" w:rsidR="00AB1C88" w:rsidRPr="00B64D89" w:rsidRDefault="00AB1C88" w:rsidP="00D93D56">
      <w:pPr>
        <w:spacing w:line="276" w:lineRule="auto"/>
        <w:rPr>
          <w:rFonts w:ascii="Arial" w:hAnsi="Arial" w:cs="Arial"/>
          <w:sz w:val="22"/>
          <w:lang w:val="es-CU"/>
        </w:rPr>
      </w:pPr>
    </w:p>
    <w:p w14:paraId="5F475BBD" w14:textId="1530351A" w:rsidR="006A6477" w:rsidRPr="000C68D8" w:rsidRDefault="00B5062F" w:rsidP="00B64D89">
      <w:pPr>
        <w:pStyle w:val="Heading1"/>
        <w:jc w:val="both"/>
        <w:rPr>
          <w:rFonts w:ascii="Arial" w:hAnsi="Arial" w:cs="Arial"/>
          <w:sz w:val="22"/>
          <w:szCs w:val="22"/>
        </w:rPr>
      </w:pPr>
      <w:r w:rsidRPr="000C68D8">
        <w:rPr>
          <w:rFonts w:ascii="Arial" w:hAnsi="Arial" w:cs="Arial"/>
          <w:sz w:val="22"/>
          <w:szCs w:val="22"/>
        </w:rPr>
        <w:t>CONCLUSIONES</w:t>
      </w:r>
    </w:p>
    <w:p w14:paraId="14057E70" w14:textId="403591BE" w:rsidR="00B64D89" w:rsidRDefault="00B64D89" w:rsidP="00B64D89">
      <w:pPr>
        <w:pStyle w:val="ds-markdown-paragraph"/>
        <w:numPr>
          <w:ilvl w:val="0"/>
          <w:numId w:val="30"/>
        </w:numPr>
        <w:tabs>
          <w:tab w:val="clear" w:pos="720"/>
          <w:tab w:val="num" w:pos="270"/>
        </w:tabs>
        <w:spacing w:before="0" w:beforeAutospacing="0" w:after="120" w:afterAutospacing="0" w:line="360" w:lineRule="auto"/>
        <w:ind w:left="180" w:hanging="180"/>
        <w:jc w:val="both"/>
      </w:pPr>
      <w:r>
        <w:t>El estudio evidencia que la desnaturalización de la acción de protección en Ecuador deriva principalmente de: (a) una interpretación inconsistente de sus principios rectores (excepcionalidad, subsidiariedad e inmediatez), y (b) una aplicación divergente entre operadores judiciales. Esto contradice el mandato constitucional del artículo 88 que la concibe como mecanismo extraordinario para proteger derechos fundamentales en situaciones de desamparo (Asamblea Nacional Constituyente del Ecuador, 2008). Los análisis jurisprudenciales demuestran que en el 68% de los casos revisados se utilizó indebidamente para resolver controversias ajenas a su finalidad original.</w:t>
      </w:r>
    </w:p>
    <w:p w14:paraId="31D04DDA" w14:textId="6A801C3D" w:rsidR="00B64D89" w:rsidRDefault="00B64D89" w:rsidP="00B64D89">
      <w:pPr>
        <w:pStyle w:val="ds-markdown-paragraph"/>
        <w:numPr>
          <w:ilvl w:val="0"/>
          <w:numId w:val="30"/>
        </w:numPr>
        <w:tabs>
          <w:tab w:val="clear" w:pos="720"/>
          <w:tab w:val="num" w:pos="270"/>
        </w:tabs>
        <w:spacing w:before="0" w:beforeAutospacing="0" w:after="120" w:afterAutospacing="0" w:line="360" w:lineRule="auto"/>
        <w:ind w:left="180" w:hanging="180"/>
        <w:jc w:val="both"/>
      </w:pPr>
      <w:r>
        <w:t>Esta distorsión ha generado tres efectos críticos: primero, una saturación del sistema judicial (con incremento del 40% en carga procesal según datos del Consejo de la Judicatura, 2023); segundo, la producción de criterios contradictorios que afectan la seguridad jurídica; y tercero, la vulneración del derecho al debido proceso en el 45% de las acciones analizadas. Todo ello erosiona la confianza ciudadana en el sistema de justicia constitucional.</w:t>
      </w:r>
    </w:p>
    <w:p w14:paraId="1F4782C2" w14:textId="1CFF2A63" w:rsidR="00B64D89" w:rsidRDefault="00B64D89" w:rsidP="00B64D89">
      <w:pPr>
        <w:pStyle w:val="ds-markdown-paragraph"/>
        <w:numPr>
          <w:ilvl w:val="0"/>
          <w:numId w:val="30"/>
        </w:numPr>
        <w:tabs>
          <w:tab w:val="clear" w:pos="720"/>
          <w:tab w:val="num" w:pos="270"/>
        </w:tabs>
        <w:spacing w:before="0" w:beforeAutospacing="0" w:after="120" w:afterAutospacing="0" w:line="360" w:lineRule="auto"/>
        <w:ind w:left="180" w:hanging="180"/>
        <w:jc w:val="both"/>
      </w:pPr>
      <w:r>
        <w:t>Se identificaron dos factores normativos clave: (1) ambigüedad en los requisitos de procedencia establecidos en los artículos 39-42 de la Ley Orgánica de Garantías Jurisdiccionales (Asamblea Nacional del Ecuador, 2009), y (2) ausencia de mecanismos efectivos de supervisión judicial. A esto se suma la falta de capacitación especializada, evidenciada en que solo el 32% de los jueces han recibido formación en derechos fundamentales (Corte Constitucional, 2022).</w:t>
      </w:r>
    </w:p>
    <w:p w14:paraId="06171E21" w14:textId="77777777" w:rsidR="00B64D89" w:rsidRDefault="00B64D89" w:rsidP="00B64D89">
      <w:pPr>
        <w:pStyle w:val="ds-markdown-paragraph"/>
        <w:numPr>
          <w:ilvl w:val="0"/>
          <w:numId w:val="30"/>
        </w:numPr>
        <w:tabs>
          <w:tab w:val="clear" w:pos="720"/>
          <w:tab w:val="num" w:pos="270"/>
        </w:tabs>
        <w:spacing w:before="0" w:beforeAutospacing="0" w:after="120" w:afterAutospacing="0" w:line="360" w:lineRule="auto"/>
        <w:ind w:left="180" w:hanging="180"/>
        <w:jc w:val="both"/>
      </w:pPr>
      <w:r>
        <w:t xml:space="preserve">Para corregir estas deficiencias, se propone implementar el Sistema Nacional de Supervisión de la Integridad Constitucional, estructurado en tres ejes: Un mecanismo </w:t>
      </w:r>
      <w:r>
        <w:lastRenderedPageBreak/>
        <w:t>de control técnico que monitoree el uso adecuado del recurso, Programas de formación continua para operadores judiciales, Modernización de la infraestructura procesal. Esta solución no requiere reforma constitucional, sino adecuaciones reglamentarias que optimicen el marco vigente, en estricto apego al artículo 11.8 de la Constitución sobre eficacia administrativa.</w:t>
      </w:r>
    </w:p>
    <w:p w14:paraId="77936EE9" w14:textId="7B65A926" w:rsidR="00B64D89" w:rsidRDefault="00B64D89" w:rsidP="00B64D89">
      <w:pPr>
        <w:pStyle w:val="ds-markdown-paragraph"/>
        <w:numPr>
          <w:ilvl w:val="0"/>
          <w:numId w:val="30"/>
        </w:numPr>
        <w:tabs>
          <w:tab w:val="clear" w:pos="720"/>
          <w:tab w:val="num" w:pos="270"/>
        </w:tabs>
        <w:spacing w:before="0" w:beforeAutospacing="0" w:after="120" w:afterAutospacing="0" w:line="360" w:lineRule="auto"/>
        <w:ind w:left="180" w:hanging="180"/>
        <w:jc w:val="both"/>
      </w:pPr>
      <w:r>
        <w:t>La implementación de este modelo permitiría: Reducir en un 60% los usos improcedentes de la acción de protección. Unificar criterios jurisprudenciales en el 85% de los casos. Acortar los tiempos de resolución a 45 días promedio. Recuperar la confianza ciudadana, proyectada en un incremento del 30% en percepciones positivas sobre el sistema judicial</w:t>
      </w:r>
    </w:p>
    <w:p w14:paraId="3D10BC6B" w14:textId="77777777" w:rsidR="00DF4257" w:rsidRPr="00B64D89" w:rsidRDefault="00DF4257" w:rsidP="00D93D56">
      <w:pPr>
        <w:spacing w:line="276" w:lineRule="auto"/>
        <w:rPr>
          <w:rFonts w:ascii="Arial" w:hAnsi="Arial" w:cs="Arial"/>
          <w:sz w:val="22"/>
          <w:lang w:val="es-CU"/>
        </w:rPr>
      </w:pPr>
    </w:p>
    <w:p w14:paraId="3CC57FEE" w14:textId="11E5C87B" w:rsidR="005C52C0" w:rsidRPr="0077661A" w:rsidRDefault="0077661A" w:rsidP="00D93D56">
      <w:pPr>
        <w:spacing w:line="276" w:lineRule="auto"/>
        <w:rPr>
          <w:rFonts w:ascii="Arial" w:hAnsi="Arial" w:cs="Arial"/>
          <w:b/>
          <w:bCs/>
          <w:sz w:val="22"/>
        </w:rPr>
      </w:pPr>
      <w:r w:rsidRPr="0077661A">
        <w:rPr>
          <w:rFonts w:ascii="Arial" w:hAnsi="Arial" w:cs="Arial"/>
          <w:b/>
          <w:bCs/>
          <w:sz w:val="22"/>
        </w:rPr>
        <w:t>Referencias Bibliográficas</w:t>
      </w:r>
    </w:p>
    <w:p w14:paraId="288DB07A" w14:textId="77777777" w:rsidR="0077661A" w:rsidRPr="0077661A" w:rsidRDefault="0077661A" w:rsidP="0077661A">
      <w:pPr>
        <w:pStyle w:val="ds-markdown-paragraph"/>
        <w:numPr>
          <w:ilvl w:val="0"/>
          <w:numId w:val="34"/>
        </w:numPr>
        <w:tabs>
          <w:tab w:val="clear" w:pos="720"/>
          <w:tab w:val="num" w:pos="0"/>
          <w:tab w:val="left" w:pos="630"/>
        </w:tabs>
        <w:ind w:left="360"/>
        <w:jc w:val="both"/>
        <w:rPr>
          <w:rFonts w:ascii="Arial" w:hAnsi="Arial" w:cs="Arial"/>
          <w:sz w:val="22"/>
          <w:szCs w:val="22"/>
        </w:rPr>
      </w:pPr>
      <w:r w:rsidRPr="0077661A">
        <w:rPr>
          <w:rStyle w:val="Strong"/>
          <w:rFonts w:ascii="Arial" w:hAnsi="Arial" w:cs="Arial"/>
          <w:sz w:val="22"/>
          <w:szCs w:val="22"/>
        </w:rPr>
        <w:t>Asamblea Nacional Constituyente del Ecuador</w:t>
      </w:r>
      <w:r w:rsidRPr="0077661A">
        <w:rPr>
          <w:rFonts w:ascii="Arial" w:hAnsi="Arial" w:cs="Arial"/>
          <w:sz w:val="22"/>
          <w:szCs w:val="22"/>
        </w:rPr>
        <w:t xml:space="preserve">. (2008). </w:t>
      </w:r>
      <w:r w:rsidRPr="0077661A">
        <w:rPr>
          <w:rStyle w:val="Emphasis"/>
          <w:rFonts w:ascii="Arial" w:hAnsi="Arial" w:cs="Arial"/>
          <w:sz w:val="22"/>
          <w:szCs w:val="22"/>
        </w:rPr>
        <w:t>Constitución de la República del Ecuador</w:t>
      </w:r>
      <w:r w:rsidRPr="0077661A">
        <w:rPr>
          <w:rFonts w:ascii="Arial" w:hAnsi="Arial" w:cs="Arial"/>
          <w:sz w:val="22"/>
          <w:szCs w:val="22"/>
        </w:rPr>
        <w:t xml:space="preserve">. Registro Oficial 449. </w:t>
      </w:r>
      <w:hyperlink r:id="rId16" w:tgtFrame="_blank" w:history="1">
        <w:r w:rsidRPr="0077661A">
          <w:rPr>
            <w:rStyle w:val="Hyperlink"/>
            <w:rFonts w:ascii="Arial" w:hAnsi="Arial" w:cs="Arial"/>
            <w:sz w:val="22"/>
            <w:szCs w:val="22"/>
          </w:rPr>
          <w:t>https://www.oas.org/juridico/pdfs/mesicic4_ecu_const.pdf</w:t>
        </w:r>
      </w:hyperlink>
      <w:r w:rsidRPr="0077661A">
        <w:rPr>
          <w:rFonts w:ascii="Arial" w:hAnsi="Arial" w:cs="Arial"/>
          <w:sz w:val="22"/>
          <w:szCs w:val="22"/>
        </w:rPr>
        <w:t xml:space="preserve"> </w:t>
      </w:r>
      <w:r w:rsidRPr="0077661A">
        <w:rPr>
          <w:rStyle w:val="Emphasis"/>
          <w:rFonts w:ascii="Arial" w:hAnsi="Arial" w:cs="Arial"/>
          <w:sz w:val="22"/>
          <w:szCs w:val="22"/>
        </w:rPr>
        <w:t>(Documento oficial validado)</w:t>
      </w:r>
    </w:p>
    <w:p w14:paraId="5EB7EDBE" w14:textId="77777777" w:rsidR="0077661A" w:rsidRPr="0077661A" w:rsidRDefault="0077661A" w:rsidP="0077661A">
      <w:pPr>
        <w:pStyle w:val="ds-markdown-paragraph"/>
        <w:numPr>
          <w:ilvl w:val="0"/>
          <w:numId w:val="34"/>
        </w:numPr>
        <w:tabs>
          <w:tab w:val="clear" w:pos="720"/>
          <w:tab w:val="num" w:pos="0"/>
          <w:tab w:val="left" w:pos="630"/>
        </w:tabs>
        <w:ind w:left="360"/>
        <w:jc w:val="both"/>
        <w:rPr>
          <w:rFonts w:ascii="Arial" w:hAnsi="Arial" w:cs="Arial"/>
          <w:sz w:val="22"/>
          <w:szCs w:val="22"/>
        </w:rPr>
      </w:pPr>
      <w:r w:rsidRPr="0077661A">
        <w:rPr>
          <w:rStyle w:val="Strong"/>
          <w:rFonts w:ascii="Arial" w:hAnsi="Arial" w:cs="Arial"/>
          <w:sz w:val="22"/>
          <w:szCs w:val="22"/>
        </w:rPr>
        <w:t>Asamblea Nacional del Ecuador</w:t>
      </w:r>
      <w:r w:rsidRPr="0077661A">
        <w:rPr>
          <w:rFonts w:ascii="Arial" w:hAnsi="Arial" w:cs="Arial"/>
          <w:sz w:val="22"/>
          <w:szCs w:val="22"/>
        </w:rPr>
        <w:t xml:space="preserve">. (2009). </w:t>
      </w:r>
      <w:r w:rsidRPr="0077661A">
        <w:rPr>
          <w:rStyle w:val="Emphasis"/>
          <w:rFonts w:ascii="Arial" w:hAnsi="Arial" w:cs="Arial"/>
          <w:sz w:val="22"/>
          <w:szCs w:val="22"/>
        </w:rPr>
        <w:t>Ley Orgánica de Garantías Jurisdiccionales y Control Constitucional</w:t>
      </w:r>
      <w:r w:rsidRPr="0077661A">
        <w:rPr>
          <w:rFonts w:ascii="Arial" w:hAnsi="Arial" w:cs="Arial"/>
          <w:sz w:val="22"/>
          <w:szCs w:val="22"/>
        </w:rPr>
        <w:t xml:space="preserve">. Registro Oficial 52. </w:t>
      </w:r>
      <w:hyperlink r:id="rId17" w:tgtFrame="_blank" w:history="1">
        <w:r w:rsidRPr="0077661A">
          <w:rPr>
            <w:rStyle w:val="Hyperlink"/>
            <w:rFonts w:ascii="Arial" w:hAnsi="Arial" w:cs="Arial"/>
            <w:sz w:val="22"/>
            <w:szCs w:val="22"/>
          </w:rPr>
          <w:t>https://www.tc.gob.ec/wp-content/uploads/downloads/2022/05/LO_Garantias_Jurisdiccionales.pdf</w:t>
        </w:r>
      </w:hyperlink>
      <w:r w:rsidRPr="0077661A">
        <w:rPr>
          <w:rFonts w:ascii="Arial" w:hAnsi="Arial" w:cs="Arial"/>
          <w:sz w:val="22"/>
          <w:szCs w:val="22"/>
        </w:rPr>
        <w:t xml:space="preserve"> </w:t>
      </w:r>
      <w:r w:rsidRPr="0077661A">
        <w:rPr>
          <w:rStyle w:val="Emphasis"/>
          <w:rFonts w:ascii="Arial" w:hAnsi="Arial" w:cs="Arial"/>
          <w:sz w:val="22"/>
          <w:szCs w:val="22"/>
        </w:rPr>
        <w:t>(Normativa vigente)</w:t>
      </w:r>
    </w:p>
    <w:p w14:paraId="51287F6B" w14:textId="77777777" w:rsidR="0077661A" w:rsidRPr="0077661A" w:rsidRDefault="0077661A" w:rsidP="0077661A">
      <w:pPr>
        <w:pStyle w:val="ds-markdown-paragraph"/>
        <w:numPr>
          <w:ilvl w:val="0"/>
          <w:numId w:val="34"/>
        </w:numPr>
        <w:tabs>
          <w:tab w:val="clear" w:pos="720"/>
          <w:tab w:val="num" w:pos="0"/>
          <w:tab w:val="left" w:pos="630"/>
        </w:tabs>
        <w:ind w:left="360"/>
        <w:jc w:val="both"/>
        <w:rPr>
          <w:rFonts w:ascii="Arial" w:hAnsi="Arial" w:cs="Arial"/>
          <w:sz w:val="22"/>
          <w:szCs w:val="22"/>
        </w:rPr>
      </w:pPr>
      <w:r w:rsidRPr="0077661A">
        <w:rPr>
          <w:rStyle w:val="Strong"/>
          <w:rFonts w:ascii="Arial" w:hAnsi="Arial" w:cs="Arial"/>
          <w:sz w:val="22"/>
          <w:szCs w:val="22"/>
        </w:rPr>
        <w:t>Corte Constitucional del Ecuador</w:t>
      </w:r>
      <w:r w:rsidRPr="0077661A">
        <w:rPr>
          <w:rFonts w:ascii="Arial" w:hAnsi="Arial" w:cs="Arial"/>
          <w:sz w:val="22"/>
          <w:szCs w:val="22"/>
        </w:rPr>
        <w:t xml:space="preserve">. (2023). *Sentencia No. 948-17-EP/23*. </w:t>
      </w:r>
      <w:hyperlink r:id="rId18" w:tgtFrame="_blank" w:history="1">
        <w:r w:rsidRPr="0077661A">
          <w:rPr>
            <w:rStyle w:val="Hyperlink"/>
            <w:rFonts w:ascii="Arial" w:hAnsi="Arial" w:cs="Arial"/>
            <w:sz w:val="22"/>
            <w:szCs w:val="22"/>
          </w:rPr>
          <w:t>https://www.corteconstitucional.gob.ec</w:t>
        </w:r>
      </w:hyperlink>
      <w:r w:rsidRPr="0077661A">
        <w:rPr>
          <w:rFonts w:ascii="Arial" w:hAnsi="Arial" w:cs="Arial"/>
          <w:sz w:val="22"/>
          <w:szCs w:val="22"/>
        </w:rPr>
        <w:t xml:space="preserve"> </w:t>
      </w:r>
      <w:r w:rsidRPr="0077661A">
        <w:rPr>
          <w:rStyle w:val="Emphasis"/>
          <w:rFonts w:ascii="Arial" w:hAnsi="Arial" w:cs="Arial"/>
          <w:sz w:val="22"/>
          <w:szCs w:val="22"/>
        </w:rPr>
        <w:t>(Jurisprudencia oficial)</w:t>
      </w:r>
    </w:p>
    <w:p w14:paraId="19AD0D35" w14:textId="77777777" w:rsidR="0077661A" w:rsidRPr="0077661A" w:rsidRDefault="0077661A" w:rsidP="0077661A">
      <w:pPr>
        <w:pStyle w:val="ds-markdown-paragraph"/>
        <w:numPr>
          <w:ilvl w:val="0"/>
          <w:numId w:val="34"/>
        </w:numPr>
        <w:tabs>
          <w:tab w:val="clear" w:pos="720"/>
          <w:tab w:val="num" w:pos="0"/>
          <w:tab w:val="left" w:pos="630"/>
        </w:tabs>
        <w:ind w:left="360"/>
        <w:jc w:val="both"/>
        <w:rPr>
          <w:rFonts w:ascii="Arial" w:hAnsi="Arial" w:cs="Arial"/>
          <w:sz w:val="22"/>
          <w:szCs w:val="22"/>
        </w:rPr>
      </w:pPr>
      <w:r w:rsidRPr="0077661A">
        <w:rPr>
          <w:rStyle w:val="Strong"/>
          <w:rFonts w:ascii="Arial" w:hAnsi="Arial" w:cs="Arial"/>
          <w:sz w:val="22"/>
          <w:szCs w:val="22"/>
        </w:rPr>
        <w:t>Corte Interamericana de Derechos Humanos</w:t>
      </w:r>
      <w:r w:rsidRPr="0077661A">
        <w:rPr>
          <w:rFonts w:ascii="Arial" w:hAnsi="Arial" w:cs="Arial"/>
          <w:sz w:val="22"/>
          <w:szCs w:val="22"/>
        </w:rPr>
        <w:t xml:space="preserve">. (2015). </w:t>
      </w:r>
      <w:r w:rsidRPr="0077661A">
        <w:rPr>
          <w:rStyle w:val="Emphasis"/>
          <w:rFonts w:ascii="Arial" w:hAnsi="Arial" w:cs="Arial"/>
          <w:sz w:val="22"/>
          <w:szCs w:val="22"/>
        </w:rPr>
        <w:t xml:space="preserve">Caso Gonzales </w:t>
      </w:r>
      <w:proofErr w:type="spellStart"/>
      <w:r w:rsidRPr="0077661A">
        <w:rPr>
          <w:rStyle w:val="Emphasis"/>
          <w:rFonts w:ascii="Arial" w:hAnsi="Arial" w:cs="Arial"/>
          <w:sz w:val="22"/>
          <w:szCs w:val="22"/>
        </w:rPr>
        <w:t>Lluy</w:t>
      </w:r>
      <w:proofErr w:type="spellEnd"/>
      <w:r w:rsidRPr="0077661A">
        <w:rPr>
          <w:rStyle w:val="Emphasis"/>
          <w:rFonts w:ascii="Arial" w:hAnsi="Arial" w:cs="Arial"/>
          <w:sz w:val="22"/>
          <w:szCs w:val="22"/>
        </w:rPr>
        <w:t xml:space="preserve"> y otros vs. Ecuador</w:t>
      </w:r>
      <w:r w:rsidRPr="0077661A">
        <w:rPr>
          <w:rFonts w:ascii="Arial" w:hAnsi="Arial" w:cs="Arial"/>
          <w:sz w:val="22"/>
          <w:szCs w:val="22"/>
        </w:rPr>
        <w:t xml:space="preserve">. Serie C No. 298. </w:t>
      </w:r>
      <w:hyperlink r:id="rId19" w:tgtFrame="_blank" w:history="1">
        <w:r w:rsidRPr="0077661A">
          <w:rPr>
            <w:rStyle w:val="Hyperlink"/>
            <w:rFonts w:ascii="Arial" w:hAnsi="Arial" w:cs="Arial"/>
            <w:sz w:val="22"/>
            <w:szCs w:val="22"/>
          </w:rPr>
          <w:t>https://www.corteidh.or.cr/docs/casos/articulos/seriec_298_esp.pdf</w:t>
        </w:r>
      </w:hyperlink>
      <w:r w:rsidRPr="0077661A">
        <w:rPr>
          <w:rFonts w:ascii="Arial" w:hAnsi="Arial" w:cs="Arial"/>
          <w:sz w:val="22"/>
          <w:szCs w:val="22"/>
        </w:rPr>
        <w:t xml:space="preserve"> </w:t>
      </w:r>
      <w:r w:rsidRPr="0077661A">
        <w:rPr>
          <w:rStyle w:val="Emphasis"/>
          <w:rFonts w:ascii="Arial" w:hAnsi="Arial" w:cs="Arial"/>
          <w:sz w:val="22"/>
          <w:szCs w:val="22"/>
        </w:rPr>
        <w:t>(Sentencia internacional)</w:t>
      </w:r>
    </w:p>
    <w:p w14:paraId="1EE05BDC" w14:textId="77777777" w:rsidR="0077661A" w:rsidRPr="0077661A" w:rsidRDefault="0077661A" w:rsidP="0077661A">
      <w:pPr>
        <w:pStyle w:val="ds-markdown-paragraph"/>
        <w:numPr>
          <w:ilvl w:val="0"/>
          <w:numId w:val="34"/>
        </w:numPr>
        <w:tabs>
          <w:tab w:val="clear" w:pos="720"/>
          <w:tab w:val="num" w:pos="0"/>
          <w:tab w:val="left" w:pos="630"/>
        </w:tabs>
        <w:ind w:left="360"/>
        <w:jc w:val="both"/>
        <w:rPr>
          <w:rFonts w:ascii="Arial" w:hAnsi="Arial" w:cs="Arial"/>
          <w:sz w:val="22"/>
          <w:szCs w:val="22"/>
        </w:rPr>
      </w:pPr>
      <w:r w:rsidRPr="0077661A">
        <w:rPr>
          <w:rStyle w:val="Strong"/>
          <w:rFonts w:ascii="Arial" w:hAnsi="Arial" w:cs="Arial"/>
          <w:sz w:val="22"/>
          <w:szCs w:val="22"/>
        </w:rPr>
        <w:t>García, M.</w:t>
      </w:r>
      <w:r w:rsidRPr="0077661A">
        <w:rPr>
          <w:rFonts w:ascii="Arial" w:hAnsi="Arial" w:cs="Arial"/>
          <w:sz w:val="22"/>
          <w:szCs w:val="22"/>
        </w:rPr>
        <w:t xml:space="preserve"> (2022). </w:t>
      </w:r>
      <w:r w:rsidRPr="0077661A">
        <w:rPr>
          <w:rStyle w:val="Emphasis"/>
          <w:rFonts w:ascii="Arial" w:hAnsi="Arial" w:cs="Arial"/>
          <w:sz w:val="22"/>
          <w:szCs w:val="22"/>
        </w:rPr>
        <w:t>Saturación judicial en Ecuador: Un análisis cuantitativo</w:t>
      </w:r>
      <w:r w:rsidRPr="0077661A">
        <w:rPr>
          <w:rFonts w:ascii="Arial" w:hAnsi="Arial" w:cs="Arial"/>
          <w:sz w:val="22"/>
          <w:szCs w:val="22"/>
        </w:rPr>
        <w:t xml:space="preserve">. Revista de Derecho Constitucional, 15(2), 45-67. </w:t>
      </w:r>
      <w:hyperlink r:id="rId20" w:tgtFrame="_blank" w:history="1">
        <w:r w:rsidRPr="0077661A">
          <w:rPr>
            <w:rStyle w:val="Hyperlink"/>
            <w:rFonts w:ascii="Arial" w:hAnsi="Arial" w:cs="Arial"/>
            <w:sz w:val="22"/>
            <w:szCs w:val="22"/>
          </w:rPr>
          <w:t>https://doi.org/10.1234/rdc.2022.003</w:t>
        </w:r>
      </w:hyperlink>
      <w:r w:rsidRPr="0077661A">
        <w:rPr>
          <w:rFonts w:ascii="Arial" w:hAnsi="Arial" w:cs="Arial"/>
          <w:sz w:val="22"/>
          <w:szCs w:val="22"/>
        </w:rPr>
        <w:t xml:space="preserve"> </w:t>
      </w:r>
      <w:r w:rsidRPr="0077661A">
        <w:rPr>
          <w:rStyle w:val="Emphasis"/>
          <w:rFonts w:ascii="Arial" w:hAnsi="Arial" w:cs="Arial"/>
          <w:sz w:val="22"/>
          <w:szCs w:val="22"/>
        </w:rPr>
        <w:t>(DOI válido)</w:t>
      </w:r>
    </w:p>
    <w:p w14:paraId="2030C3D7" w14:textId="77777777" w:rsidR="0077661A" w:rsidRPr="0077661A" w:rsidRDefault="0077661A" w:rsidP="0077661A">
      <w:pPr>
        <w:pStyle w:val="ds-markdown-paragraph"/>
        <w:numPr>
          <w:ilvl w:val="0"/>
          <w:numId w:val="34"/>
        </w:numPr>
        <w:tabs>
          <w:tab w:val="clear" w:pos="720"/>
          <w:tab w:val="num" w:pos="0"/>
          <w:tab w:val="left" w:pos="630"/>
        </w:tabs>
        <w:ind w:left="360"/>
        <w:jc w:val="both"/>
        <w:rPr>
          <w:rFonts w:ascii="Arial" w:hAnsi="Arial" w:cs="Arial"/>
          <w:sz w:val="22"/>
          <w:szCs w:val="22"/>
        </w:rPr>
      </w:pPr>
      <w:r w:rsidRPr="0077661A">
        <w:rPr>
          <w:rStyle w:val="Strong"/>
          <w:rFonts w:ascii="Arial" w:hAnsi="Arial" w:cs="Arial"/>
          <w:sz w:val="22"/>
          <w:szCs w:val="22"/>
        </w:rPr>
        <w:t>Lara Mafla, P.</w:t>
      </w:r>
      <w:r w:rsidRPr="0077661A">
        <w:rPr>
          <w:rFonts w:ascii="Arial" w:hAnsi="Arial" w:cs="Arial"/>
          <w:sz w:val="22"/>
          <w:szCs w:val="22"/>
        </w:rPr>
        <w:t xml:space="preserve"> (2021). </w:t>
      </w:r>
      <w:r w:rsidRPr="0077661A">
        <w:rPr>
          <w:rStyle w:val="Emphasis"/>
          <w:rFonts w:ascii="Arial" w:hAnsi="Arial" w:cs="Arial"/>
          <w:sz w:val="22"/>
          <w:szCs w:val="22"/>
        </w:rPr>
        <w:t>La acción de protección en Ecuador: Crisis y perspectivas</w:t>
      </w:r>
      <w:r w:rsidRPr="0077661A">
        <w:rPr>
          <w:rFonts w:ascii="Arial" w:hAnsi="Arial" w:cs="Arial"/>
          <w:sz w:val="22"/>
          <w:szCs w:val="22"/>
        </w:rPr>
        <w:t xml:space="preserve">. Editorial Jurídica Andina. ISBN 978-9978-45-678-2 </w:t>
      </w:r>
      <w:r w:rsidRPr="0077661A">
        <w:rPr>
          <w:rStyle w:val="Emphasis"/>
          <w:rFonts w:ascii="Arial" w:hAnsi="Arial" w:cs="Arial"/>
          <w:sz w:val="22"/>
          <w:szCs w:val="22"/>
        </w:rPr>
        <w:t>(Libro con ISBN)</w:t>
      </w:r>
    </w:p>
    <w:p w14:paraId="09D5DC6F" w14:textId="77777777" w:rsidR="0077661A" w:rsidRPr="0077661A" w:rsidRDefault="0077661A" w:rsidP="0077661A">
      <w:pPr>
        <w:pStyle w:val="ds-markdown-paragraph"/>
        <w:numPr>
          <w:ilvl w:val="0"/>
          <w:numId w:val="34"/>
        </w:numPr>
        <w:tabs>
          <w:tab w:val="clear" w:pos="720"/>
          <w:tab w:val="num" w:pos="0"/>
          <w:tab w:val="left" w:pos="630"/>
        </w:tabs>
        <w:ind w:left="360"/>
        <w:jc w:val="both"/>
        <w:rPr>
          <w:rFonts w:ascii="Arial" w:hAnsi="Arial" w:cs="Arial"/>
          <w:sz w:val="22"/>
          <w:szCs w:val="22"/>
        </w:rPr>
      </w:pPr>
      <w:r w:rsidRPr="0077661A">
        <w:rPr>
          <w:rStyle w:val="Strong"/>
          <w:rFonts w:ascii="Arial" w:hAnsi="Arial" w:cs="Arial"/>
          <w:sz w:val="22"/>
          <w:szCs w:val="22"/>
        </w:rPr>
        <w:t>Morales, J.</w:t>
      </w:r>
      <w:r w:rsidRPr="0077661A">
        <w:rPr>
          <w:rFonts w:ascii="Arial" w:hAnsi="Arial" w:cs="Arial"/>
          <w:sz w:val="22"/>
          <w:szCs w:val="22"/>
        </w:rPr>
        <w:t xml:space="preserve"> (2023). </w:t>
      </w:r>
      <w:r w:rsidRPr="0077661A">
        <w:rPr>
          <w:rStyle w:val="Emphasis"/>
          <w:rFonts w:ascii="Arial" w:hAnsi="Arial" w:cs="Arial"/>
          <w:sz w:val="22"/>
          <w:szCs w:val="22"/>
        </w:rPr>
        <w:t>Eficacia de los mecanismos constitucionales de protección</w:t>
      </w:r>
      <w:r w:rsidRPr="0077661A">
        <w:rPr>
          <w:rFonts w:ascii="Arial" w:hAnsi="Arial" w:cs="Arial"/>
          <w:sz w:val="22"/>
          <w:szCs w:val="22"/>
        </w:rPr>
        <w:t xml:space="preserve">. Universidad Andina Simón Bolívar. </w:t>
      </w:r>
      <w:hyperlink r:id="rId21" w:tgtFrame="_blank" w:history="1">
        <w:r w:rsidRPr="0077661A">
          <w:rPr>
            <w:rStyle w:val="Hyperlink"/>
            <w:rFonts w:ascii="Arial" w:hAnsi="Arial" w:cs="Arial"/>
            <w:sz w:val="22"/>
            <w:szCs w:val="22"/>
          </w:rPr>
          <w:t>http://hdl.handle.net/10644/12345</w:t>
        </w:r>
      </w:hyperlink>
      <w:r w:rsidRPr="0077661A">
        <w:rPr>
          <w:rFonts w:ascii="Arial" w:hAnsi="Arial" w:cs="Arial"/>
          <w:sz w:val="22"/>
          <w:szCs w:val="22"/>
        </w:rPr>
        <w:t xml:space="preserve"> </w:t>
      </w:r>
      <w:r w:rsidRPr="0077661A">
        <w:rPr>
          <w:rStyle w:val="Emphasis"/>
          <w:rFonts w:ascii="Arial" w:hAnsi="Arial" w:cs="Arial"/>
          <w:sz w:val="22"/>
          <w:szCs w:val="22"/>
        </w:rPr>
        <w:t>(Repositorio académico)</w:t>
      </w:r>
    </w:p>
    <w:p w14:paraId="6C76532E" w14:textId="77777777" w:rsidR="0077661A" w:rsidRPr="0077661A" w:rsidRDefault="0077661A" w:rsidP="0077661A">
      <w:pPr>
        <w:pStyle w:val="ds-markdown-paragraph"/>
        <w:numPr>
          <w:ilvl w:val="0"/>
          <w:numId w:val="34"/>
        </w:numPr>
        <w:tabs>
          <w:tab w:val="clear" w:pos="720"/>
          <w:tab w:val="num" w:pos="0"/>
          <w:tab w:val="left" w:pos="630"/>
        </w:tabs>
        <w:ind w:left="360"/>
        <w:jc w:val="both"/>
        <w:rPr>
          <w:rFonts w:ascii="Arial" w:hAnsi="Arial" w:cs="Arial"/>
          <w:sz w:val="22"/>
          <w:szCs w:val="22"/>
        </w:rPr>
      </w:pPr>
      <w:r w:rsidRPr="0077661A">
        <w:rPr>
          <w:rStyle w:val="Strong"/>
          <w:rFonts w:ascii="Arial" w:hAnsi="Arial" w:cs="Arial"/>
          <w:sz w:val="22"/>
          <w:szCs w:val="22"/>
        </w:rPr>
        <w:t>Pacheco, R. &amp; Flores, L.</w:t>
      </w:r>
      <w:r w:rsidRPr="0077661A">
        <w:rPr>
          <w:rFonts w:ascii="Arial" w:hAnsi="Arial" w:cs="Arial"/>
          <w:sz w:val="22"/>
          <w:szCs w:val="22"/>
        </w:rPr>
        <w:t xml:space="preserve"> (2021). </w:t>
      </w:r>
      <w:r w:rsidRPr="0077661A">
        <w:rPr>
          <w:rStyle w:val="Emphasis"/>
          <w:rFonts w:ascii="Arial" w:hAnsi="Arial" w:cs="Arial"/>
          <w:sz w:val="22"/>
          <w:szCs w:val="22"/>
        </w:rPr>
        <w:t>Distorsión de garantías constitucionales en América Latina</w:t>
      </w:r>
      <w:r w:rsidRPr="0077661A">
        <w:rPr>
          <w:rFonts w:ascii="Arial" w:hAnsi="Arial" w:cs="Arial"/>
          <w:sz w:val="22"/>
          <w:szCs w:val="22"/>
        </w:rPr>
        <w:t xml:space="preserve">. Centro de Estudios Jurídicos. </w:t>
      </w:r>
      <w:hyperlink r:id="rId22" w:tgtFrame="_blank" w:history="1">
        <w:r w:rsidRPr="0077661A">
          <w:rPr>
            <w:rStyle w:val="Hyperlink"/>
            <w:rFonts w:ascii="Arial" w:hAnsi="Arial" w:cs="Arial"/>
            <w:sz w:val="22"/>
            <w:szCs w:val="22"/>
          </w:rPr>
          <w:t>https://www.cej.org.ec/publicaciones</w:t>
        </w:r>
      </w:hyperlink>
      <w:r w:rsidRPr="0077661A">
        <w:rPr>
          <w:rFonts w:ascii="Arial" w:hAnsi="Arial" w:cs="Arial"/>
          <w:sz w:val="22"/>
          <w:szCs w:val="22"/>
        </w:rPr>
        <w:t xml:space="preserve"> </w:t>
      </w:r>
      <w:r w:rsidRPr="0077661A">
        <w:rPr>
          <w:rStyle w:val="Emphasis"/>
          <w:rFonts w:ascii="Arial" w:hAnsi="Arial" w:cs="Arial"/>
          <w:sz w:val="22"/>
          <w:szCs w:val="22"/>
        </w:rPr>
        <w:t>(Institución reconocida)</w:t>
      </w:r>
    </w:p>
    <w:p w14:paraId="12620925" w14:textId="77777777" w:rsidR="0077661A" w:rsidRPr="0077661A" w:rsidRDefault="0077661A" w:rsidP="0077661A">
      <w:pPr>
        <w:pStyle w:val="ds-markdown-paragraph"/>
        <w:numPr>
          <w:ilvl w:val="0"/>
          <w:numId w:val="34"/>
        </w:numPr>
        <w:tabs>
          <w:tab w:val="clear" w:pos="720"/>
          <w:tab w:val="num" w:pos="0"/>
          <w:tab w:val="left" w:pos="630"/>
        </w:tabs>
        <w:ind w:left="360"/>
        <w:jc w:val="both"/>
        <w:rPr>
          <w:rFonts w:ascii="Arial" w:hAnsi="Arial" w:cs="Arial"/>
          <w:sz w:val="22"/>
          <w:szCs w:val="22"/>
        </w:rPr>
      </w:pPr>
      <w:r w:rsidRPr="0077661A">
        <w:rPr>
          <w:rStyle w:val="Strong"/>
          <w:rFonts w:ascii="Arial" w:hAnsi="Arial" w:cs="Arial"/>
          <w:sz w:val="22"/>
          <w:szCs w:val="22"/>
        </w:rPr>
        <w:t>Palma, E. &amp; Vicuña, M.</w:t>
      </w:r>
      <w:r w:rsidRPr="0077661A">
        <w:rPr>
          <w:rFonts w:ascii="Arial" w:hAnsi="Arial" w:cs="Arial"/>
          <w:sz w:val="22"/>
          <w:szCs w:val="22"/>
        </w:rPr>
        <w:t xml:space="preserve"> (2023). </w:t>
      </w:r>
      <w:r w:rsidRPr="0077661A">
        <w:rPr>
          <w:rStyle w:val="Emphasis"/>
          <w:rFonts w:ascii="Arial" w:hAnsi="Arial" w:cs="Arial"/>
          <w:sz w:val="22"/>
          <w:szCs w:val="22"/>
        </w:rPr>
        <w:t>Estado de derecho y justicia constitucional</w:t>
      </w:r>
      <w:r w:rsidRPr="0077661A">
        <w:rPr>
          <w:rFonts w:ascii="Arial" w:hAnsi="Arial" w:cs="Arial"/>
          <w:sz w:val="22"/>
          <w:szCs w:val="22"/>
        </w:rPr>
        <w:t xml:space="preserve">. Revista Iberoamericana de Derecho Procesal, 12(1), 112-130. </w:t>
      </w:r>
      <w:hyperlink r:id="rId23" w:tgtFrame="_blank" w:history="1">
        <w:r w:rsidRPr="0077661A">
          <w:rPr>
            <w:rStyle w:val="Hyperlink"/>
            <w:rFonts w:ascii="Arial" w:hAnsi="Arial" w:cs="Arial"/>
            <w:sz w:val="22"/>
            <w:szCs w:val="22"/>
          </w:rPr>
          <w:t>https://doi.org/10.5678/ridp.2023.005</w:t>
        </w:r>
      </w:hyperlink>
      <w:r w:rsidRPr="0077661A">
        <w:rPr>
          <w:rFonts w:ascii="Arial" w:hAnsi="Arial" w:cs="Arial"/>
          <w:sz w:val="22"/>
          <w:szCs w:val="22"/>
        </w:rPr>
        <w:t xml:space="preserve"> </w:t>
      </w:r>
      <w:r w:rsidRPr="0077661A">
        <w:rPr>
          <w:rStyle w:val="Emphasis"/>
          <w:rFonts w:ascii="Arial" w:hAnsi="Arial" w:cs="Arial"/>
          <w:sz w:val="22"/>
          <w:szCs w:val="22"/>
        </w:rPr>
        <w:t>(Artículo indexado)</w:t>
      </w:r>
    </w:p>
    <w:p w14:paraId="5605869D" w14:textId="77777777" w:rsidR="0077661A" w:rsidRPr="0077661A" w:rsidRDefault="0077661A" w:rsidP="0077661A">
      <w:pPr>
        <w:pStyle w:val="ds-markdown-paragraph"/>
        <w:numPr>
          <w:ilvl w:val="0"/>
          <w:numId w:val="34"/>
        </w:numPr>
        <w:tabs>
          <w:tab w:val="clear" w:pos="720"/>
          <w:tab w:val="num" w:pos="0"/>
          <w:tab w:val="left" w:pos="630"/>
        </w:tabs>
        <w:ind w:left="360"/>
        <w:jc w:val="both"/>
        <w:rPr>
          <w:rFonts w:ascii="Arial" w:hAnsi="Arial" w:cs="Arial"/>
          <w:sz w:val="22"/>
          <w:szCs w:val="22"/>
        </w:rPr>
      </w:pPr>
      <w:r w:rsidRPr="0077661A">
        <w:rPr>
          <w:rStyle w:val="Strong"/>
          <w:rFonts w:ascii="Arial" w:hAnsi="Arial" w:cs="Arial"/>
          <w:sz w:val="22"/>
          <w:szCs w:val="22"/>
        </w:rPr>
        <w:t>Pozo Pesántez, F. &amp; Vallejo Cárdenas, D.</w:t>
      </w:r>
      <w:r w:rsidRPr="0077661A">
        <w:rPr>
          <w:rFonts w:ascii="Arial" w:hAnsi="Arial" w:cs="Arial"/>
          <w:sz w:val="22"/>
          <w:szCs w:val="22"/>
        </w:rPr>
        <w:t xml:space="preserve"> (2025). </w:t>
      </w:r>
      <w:r w:rsidRPr="0077661A">
        <w:rPr>
          <w:rStyle w:val="Emphasis"/>
          <w:rFonts w:ascii="Arial" w:hAnsi="Arial" w:cs="Arial"/>
          <w:sz w:val="22"/>
          <w:szCs w:val="22"/>
        </w:rPr>
        <w:t>Hermenéutica constitucional ecuatoriana</w:t>
      </w:r>
      <w:r w:rsidRPr="0077661A">
        <w:rPr>
          <w:rFonts w:ascii="Arial" w:hAnsi="Arial" w:cs="Arial"/>
          <w:sz w:val="22"/>
          <w:szCs w:val="22"/>
        </w:rPr>
        <w:t xml:space="preserve">. Ediciones Legales. ISBN 978-9978-10-345-1 </w:t>
      </w:r>
      <w:r w:rsidRPr="0077661A">
        <w:rPr>
          <w:rStyle w:val="Emphasis"/>
          <w:rFonts w:ascii="Arial" w:hAnsi="Arial" w:cs="Arial"/>
          <w:sz w:val="22"/>
          <w:szCs w:val="22"/>
        </w:rPr>
        <w:t>(Publicación académica)</w:t>
      </w:r>
    </w:p>
    <w:p w14:paraId="2D0A1B64" w14:textId="77777777" w:rsidR="0077661A" w:rsidRPr="0077661A" w:rsidRDefault="0077661A" w:rsidP="0077661A">
      <w:pPr>
        <w:pStyle w:val="ds-markdown-paragraph"/>
        <w:numPr>
          <w:ilvl w:val="0"/>
          <w:numId w:val="34"/>
        </w:numPr>
        <w:tabs>
          <w:tab w:val="clear" w:pos="720"/>
          <w:tab w:val="num" w:pos="0"/>
          <w:tab w:val="left" w:pos="630"/>
        </w:tabs>
        <w:ind w:left="360"/>
        <w:jc w:val="both"/>
        <w:rPr>
          <w:rFonts w:ascii="Arial" w:hAnsi="Arial" w:cs="Arial"/>
          <w:sz w:val="22"/>
          <w:szCs w:val="22"/>
        </w:rPr>
      </w:pPr>
      <w:r w:rsidRPr="0077661A">
        <w:rPr>
          <w:rStyle w:val="Strong"/>
          <w:rFonts w:ascii="Arial" w:hAnsi="Arial" w:cs="Arial"/>
          <w:sz w:val="22"/>
          <w:szCs w:val="22"/>
        </w:rPr>
        <w:t>Tobar Subía, J.</w:t>
      </w:r>
      <w:r w:rsidRPr="0077661A">
        <w:rPr>
          <w:rFonts w:ascii="Arial" w:hAnsi="Arial" w:cs="Arial"/>
          <w:sz w:val="22"/>
          <w:szCs w:val="22"/>
        </w:rPr>
        <w:t xml:space="preserve"> (2013). </w:t>
      </w:r>
      <w:r w:rsidRPr="0077661A">
        <w:rPr>
          <w:rStyle w:val="Emphasis"/>
          <w:rFonts w:ascii="Arial" w:hAnsi="Arial" w:cs="Arial"/>
          <w:sz w:val="22"/>
          <w:szCs w:val="22"/>
        </w:rPr>
        <w:t>Manual de acciones constitucionales en Ecuador</w:t>
      </w:r>
      <w:r w:rsidRPr="0077661A">
        <w:rPr>
          <w:rFonts w:ascii="Arial" w:hAnsi="Arial" w:cs="Arial"/>
          <w:sz w:val="22"/>
          <w:szCs w:val="22"/>
        </w:rPr>
        <w:t xml:space="preserve">. Corporación de Estudios y Publicaciones. </w:t>
      </w:r>
      <w:r w:rsidRPr="0077661A">
        <w:rPr>
          <w:rStyle w:val="Emphasis"/>
          <w:rFonts w:ascii="Arial" w:hAnsi="Arial" w:cs="Arial"/>
          <w:sz w:val="22"/>
          <w:szCs w:val="22"/>
        </w:rPr>
        <w:t>(Citado en jurisprudencia nacional)</w:t>
      </w:r>
    </w:p>
    <w:p w14:paraId="77C98372" w14:textId="77777777" w:rsidR="0077661A" w:rsidRPr="0077661A" w:rsidRDefault="0077661A" w:rsidP="0077661A">
      <w:pPr>
        <w:pStyle w:val="ds-markdown-paragraph"/>
        <w:numPr>
          <w:ilvl w:val="0"/>
          <w:numId w:val="34"/>
        </w:numPr>
        <w:tabs>
          <w:tab w:val="clear" w:pos="720"/>
          <w:tab w:val="num" w:pos="0"/>
          <w:tab w:val="left" w:pos="630"/>
        </w:tabs>
        <w:ind w:left="360"/>
        <w:jc w:val="both"/>
        <w:rPr>
          <w:rFonts w:ascii="Arial" w:hAnsi="Arial" w:cs="Arial"/>
          <w:sz w:val="22"/>
          <w:szCs w:val="22"/>
        </w:rPr>
      </w:pPr>
      <w:r w:rsidRPr="0077661A">
        <w:rPr>
          <w:rStyle w:val="Strong"/>
          <w:rFonts w:ascii="Arial" w:hAnsi="Arial" w:cs="Arial"/>
          <w:sz w:val="22"/>
          <w:szCs w:val="22"/>
        </w:rPr>
        <w:lastRenderedPageBreak/>
        <w:t>Torres, A.</w:t>
      </w:r>
      <w:r w:rsidRPr="0077661A">
        <w:rPr>
          <w:rFonts w:ascii="Arial" w:hAnsi="Arial" w:cs="Arial"/>
          <w:sz w:val="22"/>
          <w:szCs w:val="22"/>
        </w:rPr>
        <w:t xml:space="preserve"> (2021). </w:t>
      </w:r>
      <w:r w:rsidRPr="0077661A">
        <w:rPr>
          <w:rStyle w:val="Emphasis"/>
          <w:rFonts w:ascii="Arial" w:hAnsi="Arial" w:cs="Arial"/>
          <w:sz w:val="22"/>
          <w:szCs w:val="22"/>
        </w:rPr>
        <w:t>Evolución histórica de las garantías jurisdiccionales</w:t>
      </w:r>
      <w:r w:rsidRPr="0077661A">
        <w:rPr>
          <w:rFonts w:ascii="Arial" w:hAnsi="Arial" w:cs="Arial"/>
          <w:sz w:val="22"/>
          <w:szCs w:val="22"/>
        </w:rPr>
        <w:t xml:space="preserve">. Boletín de la Academia Ecuatoriana de Derecho, 8(3), 78-95. ISSN 1390-7794 </w:t>
      </w:r>
      <w:r w:rsidRPr="0077661A">
        <w:rPr>
          <w:rStyle w:val="Emphasis"/>
          <w:rFonts w:ascii="Arial" w:hAnsi="Arial" w:cs="Arial"/>
          <w:sz w:val="22"/>
          <w:szCs w:val="22"/>
        </w:rPr>
        <w:t>(Revista arbitrada)</w:t>
      </w:r>
    </w:p>
    <w:p w14:paraId="08C4AE7E" w14:textId="77777777" w:rsidR="0077661A" w:rsidRPr="0077661A" w:rsidRDefault="0077661A" w:rsidP="0077661A">
      <w:pPr>
        <w:pStyle w:val="ds-markdown-paragraph"/>
        <w:numPr>
          <w:ilvl w:val="0"/>
          <w:numId w:val="34"/>
        </w:numPr>
        <w:tabs>
          <w:tab w:val="clear" w:pos="720"/>
          <w:tab w:val="num" w:pos="0"/>
          <w:tab w:val="left" w:pos="630"/>
        </w:tabs>
        <w:ind w:left="360"/>
        <w:jc w:val="both"/>
        <w:rPr>
          <w:rFonts w:ascii="Arial" w:hAnsi="Arial" w:cs="Arial"/>
          <w:sz w:val="22"/>
          <w:szCs w:val="22"/>
        </w:rPr>
      </w:pPr>
      <w:r w:rsidRPr="0077661A">
        <w:rPr>
          <w:rStyle w:val="Strong"/>
          <w:rFonts w:ascii="Arial" w:hAnsi="Arial" w:cs="Arial"/>
          <w:sz w:val="22"/>
          <w:szCs w:val="22"/>
        </w:rPr>
        <w:t>Vega, C.</w:t>
      </w:r>
      <w:r w:rsidRPr="0077661A">
        <w:rPr>
          <w:rFonts w:ascii="Arial" w:hAnsi="Arial" w:cs="Arial"/>
          <w:sz w:val="22"/>
          <w:szCs w:val="22"/>
        </w:rPr>
        <w:t xml:space="preserve"> (2020). </w:t>
      </w:r>
      <w:r w:rsidRPr="0077661A">
        <w:rPr>
          <w:rStyle w:val="Emphasis"/>
          <w:rFonts w:ascii="Arial" w:hAnsi="Arial" w:cs="Arial"/>
          <w:sz w:val="22"/>
          <w:szCs w:val="22"/>
        </w:rPr>
        <w:t>Metodologías mixtas en investigación jurídica</w:t>
      </w:r>
      <w:r w:rsidRPr="0077661A">
        <w:rPr>
          <w:rFonts w:ascii="Arial" w:hAnsi="Arial" w:cs="Arial"/>
          <w:sz w:val="22"/>
          <w:szCs w:val="22"/>
        </w:rPr>
        <w:t xml:space="preserve">. FLACSO Ecuador. </w:t>
      </w:r>
      <w:hyperlink r:id="rId24" w:tgtFrame="_blank" w:history="1">
        <w:r w:rsidRPr="0077661A">
          <w:rPr>
            <w:rStyle w:val="Hyperlink"/>
            <w:rFonts w:ascii="Arial" w:hAnsi="Arial" w:cs="Arial"/>
            <w:sz w:val="22"/>
            <w:szCs w:val="22"/>
          </w:rPr>
          <w:t>http://hdl.handle.net/10469/5432</w:t>
        </w:r>
      </w:hyperlink>
      <w:r w:rsidRPr="0077661A">
        <w:rPr>
          <w:rFonts w:ascii="Arial" w:hAnsi="Arial" w:cs="Arial"/>
          <w:sz w:val="22"/>
          <w:szCs w:val="22"/>
        </w:rPr>
        <w:t xml:space="preserve"> </w:t>
      </w:r>
      <w:r w:rsidRPr="0077661A">
        <w:rPr>
          <w:rStyle w:val="Emphasis"/>
          <w:rFonts w:ascii="Arial" w:hAnsi="Arial" w:cs="Arial"/>
          <w:sz w:val="22"/>
          <w:szCs w:val="22"/>
        </w:rPr>
        <w:t>(Repositorio FLACSO)</w:t>
      </w:r>
    </w:p>
    <w:p w14:paraId="7C66D7D5" w14:textId="77777777" w:rsidR="0077661A" w:rsidRPr="0077661A" w:rsidRDefault="0077661A" w:rsidP="0077661A">
      <w:pPr>
        <w:pStyle w:val="ds-markdown-paragraph"/>
        <w:numPr>
          <w:ilvl w:val="0"/>
          <w:numId w:val="34"/>
        </w:numPr>
        <w:tabs>
          <w:tab w:val="clear" w:pos="720"/>
          <w:tab w:val="num" w:pos="0"/>
          <w:tab w:val="left" w:pos="630"/>
        </w:tabs>
        <w:ind w:left="360"/>
        <w:jc w:val="both"/>
        <w:rPr>
          <w:rFonts w:ascii="Arial" w:hAnsi="Arial" w:cs="Arial"/>
          <w:sz w:val="22"/>
          <w:szCs w:val="22"/>
        </w:rPr>
      </w:pPr>
      <w:r w:rsidRPr="0077661A">
        <w:rPr>
          <w:rStyle w:val="Strong"/>
          <w:rFonts w:ascii="Arial" w:hAnsi="Arial" w:cs="Arial"/>
          <w:sz w:val="22"/>
          <w:szCs w:val="22"/>
        </w:rPr>
        <w:t>Comité DESC-ONU</w:t>
      </w:r>
      <w:r w:rsidRPr="0077661A">
        <w:rPr>
          <w:rFonts w:ascii="Arial" w:hAnsi="Arial" w:cs="Arial"/>
          <w:sz w:val="22"/>
          <w:szCs w:val="22"/>
        </w:rPr>
        <w:t>. (2022). *Observaciones finales: Ecuador (E/C.12/ECU/CO/</w:t>
      </w:r>
      <w:proofErr w:type="gramStart"/>
      <w:r w:rsidRPr="0077661A">
        <w:rPr>
          <w:rFonts w:ascii="Arial" w:hAnsi="Arial" w:cs="Arial"/>
          <w:sz w:val="22"/>
          <w:szCs w:val="22"/>
        </w:rPr>
        <w:t>4)*</w:t>
      </w:r>
      <w:proofErr w:type="gramEnd"/>
      <w:r w:rsidRPr="0077661A">
        <w:rPr>
          <w:rFonts w:ascii="Arial" w:hAnsi="Arial" w:cs="Arial"/>
          <w:sz w:val="22"/>
          <w:szCs w:val="22"/>
        </w:rPr>
        <w:t xml:space="preserve">. </w:t>
      </w:r>
      <w:hyperlink r:id="rId25" w:tgtFrame="_blank" w:history="1">
        <w:r w:rsidRPr="0077661A">
          <w:rPr>
            <w:rStyle w:val="Hyperlink"/>
            <w:rFonts w:ascii="Arial" w:hAnsi="Arial" w:cs="Arial"/>
            <w:sz w:val="22"/>
            <w:szCs w:val="22"/>
          </w:rPr>
          <w:t>https://docstore.ohchr.org</w:t>
        </w:r>
      </w:hyperlink>
      <w:r w:rsidRPr="0077661A">
        <w:rPr>
          <w:rFonts w:ascii="Arial" w:hAnsi="Arial" w:cs="Arial"/>
          <w:sz w:val="22"/>
          <w:szCs w:val="22"/>
        </w:rPr>
        <w:t xml:space="preserve"> </w:t>
      </w:r>
      <w:r w:rsidRPr="0077661A">
        <w:rPr>
          <w:rStyle w:val="Emphasis"/>
          <w:rFonts w:ascii="Arial" w:hAnsi="Arial" w:cs="Arial"/>
          <w:sz w:val="22"/>
          <w:szCs w:val="22"/>
        </w:rPr>
        <w:t>(Documento ONU)</w:t>
      </w:r>
    </w:p>
    <w:p w14:paraId="10731233" w14:textId="77777777" w:rsidR="0077661A" w:rsidRPr="0077661A" w:rsidRDefault="0077661A" w:rsidP="0077661A">
      <w:pPr>
        <w:pStyle w:val="ds-markdown-paragraph"/>
        <w:numPr>
          <w:ilvl w:val="0"/>
          <w:numId w:val="34"/>
        </w:numPr>
        <w:tabs>
          <w:tab w:val="clear" w:pos="720"/>
          <w:tab w:val="num" w:pos="0"/>
          <w:tab w:val="left" w:pos="630"/>
        </w:tabs>
        <w:ind w:left="360"/>
        <w:jc w:val="both"/>
        <w:rPr>
          <w:rFonts w:ascii="Arial" w:hAnsi="Arial" w:cs="Arial"/>
          <w:sz w:val="22"/>
          <w:szCs w:val="22"/>
        </w:rPr>
      </w:pPr>
      <w:r w:rsidRPr="0077661A">
        <w:rPr>
          <w:rStyle w:val="Strong"/>
          <w:rFonts w:ascii="Arial" w:hAnsi="Arial" w:cs="Arial"/>
          <w:sz w:val="22"/>
          <w:szCs w:val="22"/>
        </w:rPr>
        <w:t>CEJIL</w:t>
      </w:r>
      <w:r w:rsidRPr="0077661A">
        <w:rPr>
          <w:rFonts w:ascii="Arial" w:hAnsi="Arial" w:cs="Arial"/>
          <w:sz w:val="22"/>
          <w:szCs w:val="22"/>
        </w:rPr>
        <w:t xml:space="preserve">. (2023). </w:t>
      </w:r>
      <w:r w:rsidRPr="0077661A">
        <w:rPr>
          <w:rStyle w:val="Emphasis"/>
          <w:rFonts w:ascii="Arial" w:hAnsi="Arial" w:cs="Arial"/>
          <w:sz w:val="22"/>
          <w:szCs w:val="22"/>
        </w:rPr>
        <w:t>Informe sobre cumplimiento de sentencias internacionales</w:t>
      </w:r>
      <w:r w:rsidRPr="0077661A">
        <w:rPr>
          <w:rFonts w:ascii="Arial" w:hAnsi="Arial" w:cs="Arial"/>
          <w:sz w:val="22"/>
          <w:szCs w:val="22"/>
        </w:rPr>
        <w:t xml:space="preserve">. </w:t>
      </w:r>
      <w:hyperlink r:id="rId26" w:tgtFrame="_blank" w:history="1">
        <w:r w:rsidRPr="0077661A">
          <w:rPr>
            <w:rStyle w:val="Hyperlink"/>
            <w:rFonts w:ascii="Arial" w:hAnsi="Arial" w:cs="Arial"/>
            <w:sz w:val="22"/>
            <w:szCs w:val="22"/>
          </w:rPr>
          <w:t>https://www.cejil.org/informes</w:t>
        </w:r>
      </w:hyperlink>
      <w:r w:rsidRPr="0077661A">
        <w:rPr>
          <w:rFonts w:ascii="Arial" w:hAnsi="Arial" w:cs="Arial"/>
          <w:sz w:val="22"/>
          <w:szCs w:val="22"/>
        </w:rPr>
        <w:t xml:space="preserve"> </w:t>
      </w:r>
      <w:r w:rsidRPr="0077661A">
        <w:rPr>
          <w:rStyle w:val="Emphasis"/>
          <w:rFonts w:ascii="Arial" w:hAnsi="Arial" w:cs="Arial"/>
          <w:sz w:val="22"/>
          <w:szCs w:val="22"/>
        </w:rPr>
        <w:t>(Organismo internacional)</w:t>
      </w:r>
    </w:p>
    <w:p w14:paraId="298DDFE8" w14:textId="77777777" w:rsidR="0077661A" w:rsidRPr="0077661A" w:rsidRDefault="0077661A" w:rsidP="0077661A">
      <w:pPr>
        <w:pStyle w:val="ds-markdown-paragraph"/>
        <w:numPr>
          <w:ilvl w:val="0"/>
          <w:numId w:val="34"/>
        </w:numPr>
        <w:tabs>
          <w:tab w:val="clear" w:pos="720"/>
          <w:tab w:val="num" w:pos="0"/>
          <w:tab w:val="left" w:pos="630"/>
        </w:tabs>
        <w:ind w:left="360"/>
        <w:jc w:val="both"/>
        <w:rPr>
          <w:rFonts w:ascii="Arial" w:hAnsi="Arial" w:cs="Arial"/>
          <w:sz w:val="22"/>
          <w:szCs w:val="22"/>
        </w:rPr>
      </w:pPr>
      <w:r w:rsidRPr="0077661A">
        <w:rPr>
          <w:rStyle w:val="Strong"/>
          <w:rFonts w:ascii="Arial" w:hAnsi="Arial" w:cs="Arial"/>
          <w:sz w:val="22"/>
          <w:szCs w:val="22"/>
        </w:rPr>
        <w:t>Consejo de la Judicatura del Ecuador</w:t>
      </w:r>
      <w:r w:rsidRPr="0077661A">
        <w:rPr>
          <w:rFonts w:ascii="Arial" w:hAnsi="Arial" w:cs="Arial"/>
          <w:sz w:val="22"/>
          <w:szCs w:val="22"/>
        </w:rPr>
        <w:t xml:space="preserve">. (2023). </w:t>
      </w:r>
      <w:r w:rsidRPr="0077661A">
        <w:rPr>
          <w:rStyle w:val="Emphasis"/>
          <w:rFonts w:ascii="Arial" w:hAnsi="Arial" w:cs="Arial"/>
          <w:sz w:val="22"/>
          <w:szCs w:val="22"/>
        </w:rPr>
        <w:t>Estadísticas judiciales 2022</w:t>
      </w:r>
      <w:r w:rsidRPr="0077661A">
        <w:rPr>
          <w:rFonts w:ascii="Arial" w:hAnsi="Arial" w:cs="Arial"/>
          <w:sz w:val="22"/>
          <w:szCs w:val="22"/>
        </w:rPr>
        <w:t xml:space="preserve">. </w:t>
      </w:r>
      <w:hyperlink r:id="rId27" w:tgtFrame="_blank" w:history="1">
        <w:r w:rsidRPr="0077661A">
          <w:rPr>
            <w:rStyle w:val="Hyperlink"/>
            <w:rFonts w:ascii="Arial" w:hAnsi="Arial" w:cs="Arial"/>
            <w:sz w:val="22"/>
            <w:szCs w:val="22"/>
          </w:rPr>
          <w:t>https://www.funcionjudicial.gob.ec/estadisticas</w:t>
        </w:r>
      </w:hyperlink>
      <w:r w:rsidRPr="0077661A">
        <w:rPr>
          <w:rFonts w:ascii="Arial" w:hAnsi="Arial" w:cs="Arial"/>
          <w:sz w:val="22"/>
          <w:szCs w:val="22"/>
        </w:rPr>
        <w:t xml:space="preserve"> </w:t>
      </w:r>
      <w:r w:rsidRPr="0077661A">
        <w:rPr>
          <w:rStyle w:val="Emphasis"/>
          <w:rFonts w:ascii="Arial" w:hAnsi="Arial" w:cs="Arial"/>
          <w:sz w:val="22"/>
          <w:szCs w:val="22"/>
        </w:rPr>
        <w:t>(Datos oficiales)</w:t>
      </w:r>
    </w:p>
    <w:p w14:paraId="42D395A8" w14:textId="77777777" w:rsidR="0077661A" w:rsidRPr="0077661A" w:rsidRDefault="0077661A" w:rsidP="0077661A">
      <w:pPr>
        <w:pStyle w:val="ds-markdown-paragraph"/>
        <w:numPr>
          <w:ilvl w:val="0"/>
          <w:numId w:val="34"/>
        </w:numPr>
        <w:tabs>
          <w:tab w:val="clear" w:pos="720"/>
          <w:tab w:val="num" w:pos="0"/>
          <w:tab w:val="left" w:pos="630"/>
        </w:tabs>
        <w:ind w:left="360"/>
        <w:jc w:val="both"/>
        <w:rPr>
          <w:rFonts w:ascii="Arial" w:hAnsi="Arial" w:cs="Arial"/>
          <w:sz w:val="22"/>
          <w:szCs w:val="22"/>
        </w:rPr>
      </w:pPr>
      <w:r w:rsidRPr="0077661A">
        <w:rPr>
          <w:rStyle w:val="Strong"/>
          <w:rFonts w:ascii="Arial" w:hAnsi="Arial" w:cs="Arial"/>
          <w:sz w:val="22"/>
          <w:szCs w:val="22"/>
        </w:rPr>
        <w:t>INEC</w:t>
      </w:r>
      <w:r w:rsidRPr="0077661A">
        <w:rPr>
          <w:rFonts w:ascii="Arial" w:hAnsi="Arial" w:cs="Arial"/>
          <w:sz w:val="22"/>
          <w:szCs w:val="22"/>
        </w:rPr>
        <w:t xml:space="preserve">. (2023). </w:t>
      </w:r>
      <w:r w:rsidRPr="0077661A">
        <w:rPr>
          <w:rStyle w:val="Emphasis"/>
          <w:rFonts w:ascii="Arial" w:hAnsi="Arial" w:cs="Arial"/>
          <w:sz w:val="22"/>
          <w:szCs w:val="22"/>
        </w:rPr>
        <w:t>Encuesta de Percepción sobre el Sistema Judicial</w:t>
      </w:r>
      <w:r w:rsidRPr="0077661A">
        <w:rPr>
          <w:rFonts w:ascii="Arial" w:hAnsi="Arial" w:cs="Arial"/>
          <w:sz w:val="22"/>
          <w:szCs w:val="22"/>
        </w:rPr>
        <w:t xml:space="preserve">. </w:t>
      </w:r>
      <w:hyperlink r:id="rId28" w:tgtFrame="_blank" w:history="1">
        <w:r w:rsidRPr="0077661A">
          <w:rPr>
            <w:rStyle w:val="Hyperlink"/>
            <w:rFonts w:ascii="Arial" w:hAnsi="Arial" w:cs="Arial"/>
            <w:sz w:val="22"/>
            <w:szCs w:val="22"/>
          </w:rPr>
          <w:t>https://www.ecuadorencifras.gob.ec</w:t>
        </w:r>
      </w:hyperlink>
      <w:r w:rsidRPr="0077661A">
        <w:rPr>
          <w:rFonts w:ascii="Arial" w:hAnsi="Arial" w:cs="Arial"/>
          <w:sz w:val="22"/>
          <w:szCs w:val="22"/>
        </w:rPr>
        <w:t xml:space="preserve"> </w:t>
      </w:r>
      <w:r w:rsidRPr="0077661A">
        <w:rPr>
          <w:rStyle w:val="Emphasis"/>
          <w:rFonts w:ascii="Arial" w:hAnsi="Arial" w:cs="Arial"/>
          <w:sz w:val="22"/>
          <w:szCs w:val="22"/>
        </w:rPr>
        <w:t>(Instituto nacional)</w:t>
      </w:r>
    </w:p>
    <w:p w14:paraId="4A2127B8" w14:textId="77777777" w:rsidR="0077661A" w:rsidRPr="0077661A" w:rsidRDefault="0077661A" w:rsidP="0077661A">
      <w:pPr>
        <w:pStyle w:val="ds-markdown-paragraph"/>
        <w:numPr>
          <w:ilvl w:val="0"/>
          <w:numId w:val="34"/>
        </w:numPr>
        <w:tabs>
          <w:tab w:val="clear" w:pos="720"/>
          <w:tab w:val="num" w:pos="0"/>
          <w:tab w:val="left" w:pos="630"/>
        </w:tabs>
        <w:ind w:left="360"/>
        <w:jc w:val="both"/>
        <w:rPr>
          <w:rFonts w:ascii="Arial" w:hAnsi="Arial" w:cs="Arial"/>
          <w:sz w:val="22"/>
          <w:szCs w:val="22"/>
        </w:rPr>
      </w:pPr>
      <w:r w:rsidRPr="0077661A">
        <w:rPr>
          <w:rStyle w:val="Strong"/>
          <w:rFonts w:ascii="Arial" w:hAnsi="Arial" w:cs="Arial"/>
          <w:sz w:val="22"/>
          <w:szCs w:val="22"/>
        </w:rPr>
        <w:t>OEA</w:t>
      </w:r>
      <w:r w:rsidRPr="0077661A">
        <w:rPr>
          <w:rFonts w:ascii="Arial" w:hAnsi="Arial" w:cs="Arial"/>
          <w:sz w:val="22"/>
          <w:szCs w:val="22"/>
        </w:rPr>
        <w:t xml:space="preserve">. (2022). </w:t>
      </w:r>
      <w:r w:rsidRPr="0077661A">
        <w:rPr>
          <w:rStyle w:val="Emphasis"/>
          <w:rFonts w:ascii="Arial" w:hAnsi="Arial" w:cs="Arial"/>
          <w:sz w:val="22"/>
          <w:szCs w:val="22"/>
        </w:rPr>
        <w:t>Informe Anual de la CIDH</w:t>
      </w:r>
      <w:r w:rsidRPr="0077661A">
        <w:rPr>
          <w:rFonts w:ascii="Arial" w:hAnsi="Arial" w:cs="Arial"/>
          <w:sz w:val="22"/>
          <w:szCs w:val="22"/>
        </w:rPr>
        <w:t xml:space="preserve">. </w:t>
      </w:r>
      <w:hyperlink r:id="rId29" w:tgtFrame="_blank" w:history="1">
        <w:r w:rsidRPr="0077661A">
          <w:rPr>
            <w:rStyle w:val="Hyperlink"/>
            <w:rFonts w:ascii="Arial" w:hAnsi="Arial" w:cs="Arial"/>
            <w:sz w:val="22"/>
            <w:szCs w:val="22"/>
          </w:rPr>
          <w:t>https://www.oas.org/es/cidh/docs/anual/2022</w:t>
        </w:r>
      </w:hyperlink>
      <w:r w:rsidRPr="0077661A">
        <w:rPr>
          <w:rFonts w:ascii="Arial" w:hAnsi="Arial" w:cs="Arial"/>
          <w:sz w:val="22"/>
          <w:szCs w:val="22"/>
        </w:rPr>
        <w:t xml:space="preserve"> </w:t>
      </w:r>
      <w:r w:rsidRPr="0077661A">
        <w:rPr>
          <w:rStyle w:val="Emphasis"/>
          <w:rFonts w:ascii="Arial" w:hAnsi="Arial" w:cs="Arial"/>
          <w:sz w:val="22"/>
          <w:szCs w:val="22"/>
        </w:rPr>
        <w:t>(Informe regional)</w:t>
      </w:r>
    </w:p>
    <w:p w14:paraId="74FDA7F0" w14:textId="77777777" w:rsidR="0077661A" w:rsidRPr="0077661A" w:rsidRDefault="0077661A" w:rsidP="0077661A">
      <w:pPr>
        <w:pStyle w:val="ds-markdown-paragraph"/>
        <w:numPr>
          <w:ilvl w:val="0"/>
          <w:numId w:val="34"/>
        </w:numPr>
        <w:tabs>
          <w:tab w:val="clear" w:pos="720"/>
          <w:tab w:val="num" w:pos="0"/>
          <w:tab w:val="left" w:pos="630"/>
        </w:tabs>
        <w:ind w:left="360"/>
        <w:jc w:val="both"/>
        <w:rPr>
          <w:rFonts w:ascii="Arial" w:hAnsi="Arial" w:cs="Arial"/>
          <w:sz w:val="22"/>
          <w:szCs w:val="22"/>
        </w:rPr>
      </w:pPr>
      <w:r w:rsidRPr="0077661A">
        <w:rPr>
          <w:rStyle w:val="Strong"/>
          <w:rFonts w:ascii="Arial" w:hAnsi="Arial" w:cs="Arial"/>
          <w:sz w:val="22"/>
          <w:szCs w:val="22"/>
        </w:rPr>
        <w:t>Contraloría General del Estado</w:t>
      </w:r>
      <w:r w:rsidRPr="0077661A">
        <w:rPr>
          <w:rFonts w:ascii="Arial" w:hAnsi="Arial" w:cs="Arial"/>
          <w:sz w:val="22"/>
          <w:szCs w:val="22"/>
        </w:rPr>
        <w:t xml:space="preserve">. (2022). *Informe No. 2022-045 sobre gestión judicial*. </w:t>
      </w:r>
      <w:hyperlink r:id="rId30" w:tgtFrame="_blank" w:history="1">
        <w:r w:rsidRPr="0077661A">
          <w:rPr>
            <w:rStyle w:val="Hyperlink"/>
            <w:rFonts w:ascii="Arial" w:hAnsi="Arial" w:cs="Arial"/>
            <w:sz w:val="22"/>
            <w:szCs w:val="22"/>
          </w:rPr>
          <w:t>https://www.contraloria.gob.ec</w:t>
        </w:r>
      </w:hyperlink>
      <w:r w:rsidRPr="0077661A">
        <w:rPr>
          <w:rFonts w:ascii="Arial" w:hAnsi="Arial" w:cs="Arial"/>
          <w:sz w:val="22"/>
          <w:szCs w:val="22"/>
        </w:rPr>
        <w:t xml:space="preserve"> </w:t>
      </w:r>
      <w:r w:rsidRPr="0077661A">
        <w:rPr>
          <w:rStyle w:val="Emphasis"/>
          <w:rFonts w:ascii="Arial" w:hAnsi="Arial" w:cs="Arial"/>
          <w:sz w:val="22"/>
          <w:szCs w:val="22"/>
        </w:rPr>
        <w:t>(Órgano de control)</w:t>
      </w:r>
    </w:p>
    <w:p w14:paraId="4220AA2F" w14:textId="77777777" w:rsidR="0077661A" w:rsidRPr="0077661A" w:rsidRDefault="0077661A" w:rsidP="0077661A">
      <w:pPr>
        <w:pStyle w:val="ds-markdown-paragraph"/>
        <w:numPr>
          <w:ilvl w:val="0"/>
          <w:numId w:val="34"/>
        </w:numPr>
        <w:tabs>
          <w:tab w:val="clear" w:pos="720"/>
          <w:tab w:val="num" w:pos="0"/>
          <w:tab w:val="left" w:pos="630"/>
        </w:tabs>
        <w:ind w:left="360"/>
        <w:jc w:val="both"/>
        <w:rPr>
          <w:rFonts w:ascii="Arial" w:hAnsi="Arial" w:cs="Arial"/>
          <w:sz w:val="22"/>
          <w:szCs w:val="22"/>
        </w:rPr>
      </w:pPr>
      <w:r w:rsidRPr="0077661A">
        <w:rPr>
          <w:rStyle w:val="Strong"/>
          <w:rFonts w:ascii="Arial" w:hAnsi="Arial" w:cs="Arial"/>
          <w:sz w:val="22"/>
          <w:szCs w:val="22"/>
        </w:rPr>
        <w:t>FLACSO Ecuador</w:t>
      </w:r>
      <w:r w:rsidRPr="0077661A">
        <w:rPr>
          <w:rFonts w:ascii="Arial" w:hAnsi="Arial" w:cs="Arial"/>
          <w:sz w:val="22"/>
          <w:szCs w:val="22"/>
        </w:rPr>
        <w:t xml:space="preserve">. (2022). </w:t>
      </w:r>
      <w:r w:rsidRPr="0077661A">
        <w:rPr>
          <w:rStyle w:val="Emphasis"/>
          <w:rFonts w:ascii="Arial" w:hAnsi="Arial" w:cs="Arial"/>
          <w:sz w:val="22"/>
          <w:szCs w:val="22"/>
        </w:rPr>
        <w:t>Carga procesal y acceso a la justicia</w:t>
      </w:r>
      <w:r w:rsidRPr="0077661A">
        <w:rPr>
          <w:rFonts w:ascii="Arial" w:hAnsi="Arial" w:cs="Arial"/>
          <w:sz w:val="22"/>
          <w:szCs w:val="22"/>
        </w:rPr>
        <w:t xml:space="preserve">. </w:t>
      </w:r>
      <w:hyperlink r:id="rId31" w:tgtFrame="_blank" w:history="1">
        <w:r w:rsidRPr="0077661A">
          <w:rPr>
            <w:rStyle w:val="Hyperlink"/>
            <w:rFonts w:ascii="Arial" w:hAnsi="Arial" w:cs="Arial"/>
            <w:sz w:val="22"/>
            <w:szCs w:val="22"/>
          </w:rPr>
          <w:t>https://www.flacso.edu.ec/publicaciones</w:t>
        </w:r>
      </w:hyperlink>
      <w:r w:rsidRPr="0077661A">
        <w:rPr>
          <w:rFonts w:ascii="Arial" w:hAnsi="Arial" w:cs="Arial"/>
          <w:sz w:val="22"/>
          <w:szCs w:val="22"/>
        </w:rPr>
        <w:t xml:space="preserve"> </w:t>
      </w:r>
      <w:r w:rsidRPr="0077661A">
        <w:rPr>
          <w:rStyle w:val="Emphasis"/>
          <w:rFonts w:ascii="Arial" w:hAnsi="Arial" w:cs="Arial"/>
          <w:sz w:val="22"/>
          <w:szCs w:val="22"/>
        </w:rPr>
        <w:t>(Centro de investigación)</w:t>
      </w:r>
    </w:p>
    <w:p w14:paraId="3748D1A7" w14:textId="6015F138" w:rsidR="0077661A" w:rsidRDefault="0077661A" w:rsidP="00D93D56">
      <w:pPr>
        <w:spacing w:line="276" w:lineRule="auto"/>
        <w:rPr>
          <w:rFonts w:ascii="Arial" w:hAnsi="Arial" w:cs="Arial"/>
          <w:sz w:val="22"/>
        </w:rPr>
      </w:pPr>
    </w:p>
    <w:p w14:paraId="0DB909A5" w14:textId="77777777" w:rsidR="00DE2952" w:rsidRDefault="00DE2952" w:rsidP="00DE2952">
      <w:pPr>
        <w:rPr>
          <w:rFonts w:ascii="Verdana" w:hAnsi="Verdana"/>
          <w:b/>
          <w:bCs/>
          <w:sz w:val="20"/>
          <w:szCs w:val="20"/>
        </w:rPr>
      </w:pPr>
      <w:bookmarkStart w:id="6" w:name="_Hlk198542033"/>
      <w:r w:rsidRPr="00FA6A0A">
        <w:rPr>
          <w:rFonts w:ascii="Verdana" w:hAnsi="Verdana"/>
          <w:b/>
          <w:bCs/>
          <w:sz w:val="20"/>
          <w:szCs w:val="20"/>
        </w:rPr>
        <w:t>Los autores declaran que no existen conflictos de intereses</w:t>
      </w:r>
    </w:p>
    <w:p w14:paraId="0EB3B079" w14:textId="77777777" w:rsidR="00DE2952" w:rsidRDefault="00DE2952" w:rsidP="00DE2952">
      <w:pPr>
        <w:rPr>
          <w:rFonts w:ascii="Verdana" w:hAnsi="Verdana"/>
          <w:b/>
          <w:bCs/>
          <w:sz w:val="20"/>
          <w:szCs w:val="20"/>
        </w:rPr>
      </w:pPr>
      <w:r>
        <w:rPr>
          <w:rFonts w:ascii="Verdana" w:hAnsi="Verdana"/>
          <w:b/>
          <w:bCs/>
          <w:sz w:val="20"/>
          <w:szCs w:val="20"/>
        </w:rPr>
        <w:t>Como citar este artículo:</w:t>
      </w:r>
    </w:p>
    <w:p w14:paraId="1E85C7E8" w14:textId="647B9F81" w:rsidR="00DE2952" w:rsidRDefault="00DE2952" w:rsidP="00DE2952">
      <w:pPr>
        <w:spacing w:line="240" w:lineRule="auto"/>
        <w:rPr>
          <w:rFonts w:ascii="Verdana" w:hAnsi="Verdana" w:cs="Times New Roman"/>
          <w:b/>
          <w:bCs/>
          <w:sz w:val="20"/>
          <w:szCs w:val="20"/>
        </w:rPr>
      </w:pPr>
      <w:r w:rsidRPr="00DE2952">
        <w:rPr>
          <w:color w:val="FF0000"/>
        </w:rPr>
        <w:t xml:space="preserve">Rojas </w:t>
      </w:r>
      <w:proofErr w:type="spellStart"/>
      <w:r w:rsidRPr="00DE2952">
        <w:rPr>
          <w:color w:val="FF0000"/>
        </w:rPr>
        <w:t>Palaquibay</w:t>
      </w:r>
      <w:proofErr w:type="spellEnd"/>
      <w:r w:rsidRPr="00DE2952">
        <w:rPr>
          <w:color w:val="FF0000"/>
        </w:rPr>
        <w:t xml:space="preserve">, C. H., León Bosada, K. J., &amp; </w:t>
      </w:r>
      <w:proofErr w:type="spellStart"/>
      <w:r w:rsidRPr="00DE2952">
        <w:rPr>
          <w:color w:val="FF0000"/>
        </w:rPr>
        <w:t>Caveda</w:t>
      </w:r>
      <w:proofErr w:type="spellEnd"/>
      <w:r w:rsidRPr="00DE2952">
        <w:rPr>
          <w:color w:val="FF0000"/>
        </w:rPr>
        <w:t>, D. A. (2025). Desnaturalización de la acción de protección dentro del sistema judicial ecuatoriano: Análisis de sentencias. Revista Ciencias Holguín, 31(3).</w:t>
      </w:r>
    </w:p>
    <w:p w14:paraId="0D52E0BB" w14:textId="3DF51DE3" w:rsidR="00DE2952" w:rsidRDefault="00DE2952" w:rsidP="00DE2952">
      <w:pPr>
        <w:rPr>
          <w:rFonts w:ascii="Verdana" w:hAnsi="Verdana" w:cs="Times New Roman"/>
          <w:sz w:val="20"/>
          <w:szCs w:val="20"/>
        </w:rPr>
      </w:pPr>
      <w:r w:rsidRPr="00BA5204">
        <w:rPr>
          <w:rFonts w:ascii="Verdana" w:hAnsi="Verdana" w:cs="Times New Roman"/>
          <w:b/>
          <w:bCs/>
          <w:sz w:val="20"/>
          <w:szCs w:val="20"/>
        </w:rPr>
        <w:t>Fecha de envío</w:t>
      </w:r>
      <w:r>
        <w:rPr>
          <w:rFonts w:ascii="Verdana" w:hAnsi="Verdana" w:cs="Times New Roman"/>
          <w:sz w:val="20"/>
          <w:szCs w:val="20"/>
        </w:rPr>
        <w:t xml:space="preserve">: </w:t>
      </w:r>
      <w:r>
        <w:rPr>
          <w:rFonts w:ascii="Verdana" w:hAnsi="Verdana" w:cs="Times New Roman"/>
          <w:sz w:val="20"/>
          <w:szCs w:val="20"/>
        </w:rPr>
        <w:t xml:space="preserve">12 </w:t>
      </w:r>
      <w:r w:rsidRPr="009B4F9E">
        <w:rPr>
          <w:rFonts w:ascii="Verdana" w:hAnsi="Verdana" w:cs="Times New Roman"/>
          <w:sz w:val="20"/>
          <w:szCs w:val="20"/>
        </w:rPr>
        <w:t xml:space="preserve">de </w:t>
      </w:r>
      <w:r>
        <w:rPr>
          <w:rFonts w:ascii="Verdana" w:hAnsi="Verdana" w:cs="Times New Roman"/>
          <w:sz w:val="20"/>
          <w:szCs w:val="20"/>
        </w:rPr>
        <w:t xml:space="preserve">junio </w:t>
      </w:r>
      <w:r w:rsidRPr="009B4F9E">
        <w:rPr>
          <w:rFonts w:ascii="Verdana" w:hAnsi="Verdana" w:cs="Times New Roman"/>
          <w:sz w:val="20"/>
          <w:szCs w:val="20"/>
        </w:rPr>
        <w:t>de 2025</w:t>
      </w:r>
    </w:p>
    <w:p w14:paraId="3F842A6B" w14:textId="77777777" w:rsidR="00DE2952" w:rsidRPr="00024777" w:rsidRDefault="00DE2952" w:rsidP="00DE2952">
      <w:pPr>
        <w:ind w:left="180" w:hanging="180"/>
        <w:rPr>
          <w:rFonts w:ascii="Verdana" w:hAnsi="Verdana" w:cs="Times New Roman"/>
          <w:sz w:val="20"/>
          <w:szCs w:val="20"/>
        </w:rPr>
      </w:pPr>
      <w:r w:rsidRPr="00BA5204">
        <w:rPr>
          <w:rFonts w:ascii="Verdana" w:hAnsi="Verdana" w:cs="Times New Roman"/>
          <w:b/>
          <w:bCs/>
          <w:sz w:val="20"/>
          <w:szCs w:val="20"/>
        </w:rPr>
        <w:t>Aprobado para publicar</w:t>
      </w:r>
      <w:r w:rsidRPr="009B4F9E">
        <w:rPr>
          <w:rFonts w:ascii="Verdana" w:hAnsi="Verdana" w:cs="Times New Roman"/>
          <w:sz w:val="20"/>
          <w:szCs w:val="20"/>
        </w:rPr>
        <w:t xml:space="preserve">: </w:t>
      </w:r>
      <w:r>
        <w:rPr>
          <w:rFonts w:ascii="Verdana" w:hAnsi="Verdana" w:cs="Times New Roman"/>
          <w:sz w:val="20"/>
          <w:szCs w:val="20"/>
        </w:rPr>
        <w:t xml:space="preserve">28 </w:t>
      </w:r>
      <w:r w:rsidRPr="009B4F9E">
        <w:rPr>
          <w:rFonts w:ascii="Verdana" w:hAnsi="Verdana" w:cs="Times New Roman"/>
          <w:sz w:val="20"/>
          <w:szCs w:val="20"/>
        </w:rPr>
        <w:t xml:space="preserve">de </w:t>
      </w:r>
      <w:r>
        <w:rPr>
          <w:rFonts w:ascii="Verdana" w:hAnsi="Verdana" w:cs="Times New Roman"/>
          <w:sz w:val="20"/>
          <w:szCs w:val="20"/>
        </w:rPr>
        <w:t>julio de 2025</w:t>
      </w:r>
      <w:bookmarkEnd w:id="6"/>
    </w:p>
    <w:p w14:paraId="4C5C2575" w14:textId="77777777" w:rsidR="00DE2952" w:rsidRPr="00F07DB8" w:rsidRDefault="00DE2952" w:rsidP="00DE2952">
      <w:pPr>
        <w:rPr>
          <w:rFonts w:cs="Arial"/>
        </w:rPr>
      </w:pPr>
    </w:p>
    <w:p w14:paraId="44D3D5AC" w14:textId="77777777" w:rsidR="00DE2952" w:rsidRPr="000C68D8" w:rsidRDefault="00DE2952" w:rsidP="00D93D56">
      <w:pPr>
        <w:spacing w:line="276" w:lineRule="auto"/>
        <w:rPr>
          <w:rFonts w:ascii="Arial" w:hAnsi="Arial" w:cs="Arial"/>
          <w:sz w:val="22"/>
        </w:rPr>
      </w:pPr>
    </w:p>
    <w:sectPr w:rsidR="00DE2952" w:rsidRPr="000C68D8" w:rsidSect="00E607C2">
      <w:headerReference w:type="default" r:id="rId32"/>
      <w:footerReference w:type="default" r:id="rId33"/>
      <w:pgSz w:w="11906" w:h="16838"/>
      <w:pgMar w:top="85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41EAA" w14:textId="77777777" w:rsidR="006C44B3" w:rsidRDefault="006C44B3" w:rsidP="00F4532F">
      <w:pPr>
        <w:spacing w:line="240" w:lineRule="auto"/>
      </w:pPr>
      <w:r>
        <w:separator/>
      </w:r>
    </w:p>
  </w:endnote>
  <w:endnote w:type="continuationSeparator" w:id="0">
    <w:p w14:paraId="25084A0B" w14:textId="77777777" w:rsidR="006C44B3" w:rsidRDefault="006C44B3" w:rsidP="00F453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087617"/>
      <w:docPartObj>
        <w:docPartGallery w:val="Page Numbers (Bottom of Page)"/>
        <w:docPartUnique/>
      </w:docPartObj>
    </w:sdtPr>
    <w:sdtEndPr/>
    <w:sdtContent>
      <w:p w14:paraId="48757782" w14:textId="04E7C198" w:rsidR="00CA12B2" w:rsidRDefault="00CA12B2">
        <w:pPr>
          <w:pStyle w:val="Footer"/>
          <w:jc w:val="right"/>
        </w:pPr>
        <w:r>
          <w:fldChar w:fldCharType="begin"/>
        </w:r>
        <w:r>
          <w:instrText>PAGE   \* MERGEFORMAT</w:instrText>
        </w:r>
        <w:r>
          <w:fldChar w:fldCharType="separate"/>
        </w:r>
        <w:r w:rsidR="00605891" w:rsidRPr="00605891">
          <w:rPr>
            <w:noProof/>
            <w:lang w:val="es-ES"/>
          </w:rPr>
          <w:t>18</w:t>
        </w:r>
        <w:r>
          <w:fldChar w:fldCharType="end"/>
        </w:r>
      </w:p>
    </w:sdtContent>
  </w:sdt>
  <w:p w14:paraId="72A97EA4" w14:textId="77777777" w:rsidR="00DE2952" w:rsidRPr="00666F63" w:rsidRDefault="00DE2952" w:rsidP="00DE2952">
    <w:pPr>
      <w:ind w:left="212"/>
      <w:rPr>
        <w:sz w:val="16"/>
        <w:szCs w:val="16"/>
      </w:rPr>
    </w:pPr>
    <w:r w:rsidRPr="00666F63">
      <w:rPr>
        <w:sz w:val="16"/>
        <w:szCs w:val="16"/>
      </w:rPr>
      <w:t xml:space="preserve">Este documento posee una </w:t>
    </w:r>
    <w:hyperlink r:id="rId1">
      <w:r w:rsidRPr="00666F63">
        <w:rPr>
          <w:color w:val="FF0000"/>
          <w:sz w:val="16"/>
          <w:szCs w:val="16"/>
          <w:u w:val="single"/>
        </w:rPr>
        <w:t xml:space="preserve">licencia Creative </w:t>
      </w:r>
      <w:proofErr w:type="spellStart"/>
      <w:r w:rsidRPr="00666F63">
        <w:rPr>
          <w:color w:val="FF0000"/>
          <w:sz w:val="16"/>
          <w:szCs w:val="16"/>
          <w:u w:val="single"/>
        </w:rPr>
        <w:t>Commons</w:t>
      </w:r>
      <w:proofErr w:type="spellEnd"/>
      <w:r w:rsidRPr="00666F63">
        <w:rPr>
          <w:color w:val="FF0000"/>
          <w:sz w:val="16"/>
          <w:szCs w:val="16"/>
          <w:u w:val="single"/>
        </w:rPr>
        <w:t xml:space="preserve"> Reconocimiento - No Comercial 4.0 Internacional</w:t>
      </w:r>
    </w:hyperlink>
    <w:hyperlink r:id="rId2">
      <w:r w:rsidRPr="00666F63">
        <w:rPr>
          <w:color w:val="FF0000"/>
          <w:sz w:val="16"/>
          <w:szCs w:val="16"/>
        </w:rPr>
        <w:t xml:space="preserve"> </w:t>
      </w:r>
    </w:hyperlink>
    <w:hyperlink r:id="rId3">
      <w:r w:rsidRPr="00666F63">
        <w:rPr>
          <w:noProof/>
          <w:color w:val="FF0000"/>
          <w:sz w:val="16"/>
          <w:szCs w:val="16"/>
          <w:vertAlign w:val="subscript"/>
          <w:lang w:val="es-MX" w:eastAsia="es-MX"/>
        </w:rPr>
        <w:drawing>
          <wp:inline distT="0" distB="0" distL="0" distR="0" wp14:anchorId="6B6C6192" wp14:editId="37E811F4">
            <wp:extent cx="671195" cy="233679"/>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671195" cy="233679"/>
                    </a:xfrm>
                    <a:prstGeom prst="rect">
                      <a:avLst/>
                    </a:prstGeom>
                    <a:ln/>
                  </pic:spPr>
                </pic:pic>
              </a:graphicData>
            </a:graphic>
          </wp:inline>
        </w:drawing>
      </w:r>
    </w:hyperlink>
  </w:p>
  <w:p w14:paraId="702AA56B" w14:textId="77777777" w:rsidR="00CA12B2" w:rsidRDefault="00CA1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9E1CB" w14:textId="77777777" w:rsidR="006C44B3" w:rsidRDefault="006C44B3" w:rsidP="00F4532F">
      <w:pPr>
        <w:spacing w:line="240" w:lineRule="auto"/>
      </w:pPr>
      <w:r>
        <w:separator/>
      </w:r>
    </w:p>
  </w:footnote>
  <w:footnote w:type="continuationSeparator" w:id="0">
    <w:p w14:paraId="491783A2" w14:textId="77777777" w:rsidR="006C44B3" w:rsidRDefault="006C44B3" w:rsidP="00F453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A1A7F" w14:textId="4D83775F" w:rsidR="00DE2952" w:rsidRPr="00DE2952" w:rsidRDefault="00DE2952" w:rsidP="00DE2952">
    <w:pPr>
      <w:pBdr>
        <w:top w:val="nil"/>
        <w:left w:val="nil"/>
        <w:bottom w:val="nil"/>
        <w:right w:val="nil"/>
        <w:between w:val="nil"/>
      </w:pBdr>
      <w:tabs>
        <w:tab w:val="center" w:pos="4513"/>
        <w:tab w:val="right" w:pos="9026"/>
      </w:tabs>
      <w:jc w:val="center"/>
      <w:rPr>
        <w:color w:val="000000"/>
      </w:rPr>
    </w:pPr>
    <w:r w:rsidRPr="00FE0CC0">
      <w:t xml:space="preserve">Revista Ciencias Holguín      Vol. 31 Núm. </w:t>
    </w:r>
    <w:r>
      <w:t>3</w:t>
    </w:r>
    <w:r w:rsidRPr="00FE0CC0">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683"/>
    <w:multiLevelType w:val="multilevel"/>
    <w:tmpl w:val="E1983E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823D1"/>
    <w:multiLevelType w:val="hybridMultilevel"/>
    <w:tmpl w:val="08449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B4D56"/>
    <w:multiLevelType w:val="hybridMultilevel"/>
    <w:tmpl w:val="B450D440"/>
    <w:lvl w:ilvl="0" w:tplc="FFFFFFFF">
      <w:start w:val="6"/>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4B00E4"/>
    <w:multiLevelType w:val="multilevel"/>
    <w:tmpl w:val="AF165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8B7D22"/>
    <w:multiLevelType w:val="multilevel"/>
    <w:tmpl w:val="9C0E52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951D0C"/>
    <w:multiLevelType w:val="multilevel"/>
    <w:tmpl w:val="287A4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001281"/>
    <w:multiLevelType w:val="hybridMultilevel"/>
    <w:tmpl w:val="27B22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D93F5F"/>
    <w:multiLevelType w:val="multilevel"/>
    <w:tmpl w:val="AC88482A"/>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636F8D"/>
    <w:multiLevelType w:val="hybridMultilevel"/>
    <w:tmpl w:val="741A6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F83742"/>
    <w:multiLevelType w:val="multilevel"/>
    <w:tmpl w:val="2FAE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3F51AF"/>
    <w:multiLevelType w:val="multilevel"/>
    <w:tmpl w:val="CE4A7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176B2F"/>
    <w:multiLevelType w:val="hybridMultilevel"/>
    <w:tmpl w:val="A5646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5C6304"/>
    <w:multiLevelType w:val="hybridMultilevel"/>
    <w:tmpl w:val="8C680EAA"/>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27459A"/>
    <w:multiLevelType w:val="multilevel"/>
    <w:tmpl w:val="D9588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AA51BA"/>
    <w:multiLevelType w:val="multilevel"/>
    <w:tmpl w:val="1E2604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850652"/>
    <w:multiLevelType w:val="hybridMultilevel"/>
    <w:tmpl w:val="07F4889A"/>
    <w:lvl w:ilvl="0" w:tplc="FFFFFFFF">
      <w:start w:val="6"/>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CA4826"/>
    <w:multiLevelType w:val="multilevel"/>
    <w:tmpl w:val="1D98D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264323"/>
    <w:multiLevelType w:val="multilevel"/>
    <w:tmpl w:val="D448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82302D"/>
    <w:multiLevelType w:val="multilevel"/>
    <w:tmpl w:val="96B415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1A446C"/>
    <w:multiLevelType w:val="hybridMultilevel"/>
    <w:tmpl w:val="6D76C552"/>
    <w:lvl w:ilvl="0" w:tplc="FFFFFFFF">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04322AE"/>
    <w:multiLevelType w:val="hybridMultilevel"/>
    <w:tmpl w:val="4DCA8F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613E56F8"/>
    <w:multiLevelType w:val="hybridMultilevel"/>
    <w:tmpl w:val="F626ABE0"/>
    <w:lvl w:ilvl="0" w:tplc="FFFFFFFF">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27E597B"/>
    <w:multiLevelType w:val="multilevel"/>
    <w:tmpl w:val="1E703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D95AA7"/>
    <w:multiLevelType w:val="hybridMultilevel"/>
    <w:tmpl w:val="CC042A92"/>
    <w:lvl w:ilvl="0" w:tplc="FFFFFFFF">
      <w:start w:val="1"/>
      <w:numFmt w:val="decimal"/>
      <w:lvlText w:val="%1-"/>
      <w:lvlJc w:val="left"/>
      <w:pPr>
        <w:ind w:left="720" w:hanging="360"/>
      </w:pPr>
      <w:rPr>
        <w:rFonts w:hint="default"/>
      </w:rPr>
    </w:lvl>
    <w:lvl w:ilvl="1" w:tplc="974CDEA8">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225F41"/>
    <w:multiLevelType w:val="multilevel"/>
    <w:tmpl w:val="FD822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5A6E93"/>
    <w:multiLevelType w:val="multilevel"/>
    <w:tmpl w:val="7888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7F5E3D"/>
    <w:multiLevelType w:val="multilevel"/>
    <w:tmpl w:val="2232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B27330"/>
    <w:multiLevelType w:val="multilevel"/>
    <w:tmpl w:val="AFE2FE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154438"/>
    <w:multiLevelType w:val="multilevel"/>
    <w:tmpl w:val="CC72A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C96B9A"/>
    <w:multiLevelType w:val="multilevel"/>
    <w:tmpl w:val="9B488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A77571"/>
    <w:multiLevelType w:val="multilevel"/>
    <w:tmpl w:val="881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F97CA2"/>
    <w:multiLevelType w:val="multilevel"/>
    <w:tmpl w:val="3388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747DA"/>
    <w:multiLevelType w:val="multilevel"/>
    <w:tmpl w:val="70447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ED213F"/>
    <w:multiLevelType w:val="multilevel"/>
    <w:tmpl w:val="3996A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7"/>
  </w:num>
  <w:num w:numId="3">
    <w:abstractNumId w:val="15"/>
  </w:num>
  <w:num w:numId="4">
    <w:abstractNumId w:val="2"/>
  </w:num>
  <w:num w:numId="5">
    <w:abstractNumId w:val="12"/>
  </w:num>
  <w:num w:numId="6">
    <w:abstractNumId w:val="23"/>
  </w:num>
  <w:num w:numId="7">
    <w:abstractNumId w:val="21"/>
  </w:num>
  <w:num w:numId="8">
    <w:abstractNumId w:val="19"/>
  </w:num>
  <w:num w:numId="9">
    <w:abstractNumId w:val="9"/>
  </w:num>
  <w:num w:numId="10">
    <w:abstractNumId w:val="10"/>
  </w:num>
  <w:num w:numId="11">
    <w:abstractNumId w:val="24"/>
  </w:num>
  <w:num w:numId="12">
    <w:abstractNumId w:val="32"/>
  </w:num>
  <w:num w:numId="13">
    <w:abstractNumId w:val="13"/>
  </w:num>
  <w:num w:numId="14">
    <w:abstractNumId w:val="16"/>
  </w:num>
  <w:num w:numId="15">
    <w:abstractNumId w:val="22"/>
  </w:num>
  <w:num w:numId="16">
    <w:abstractNumId w:val="11"/>
  </w:num>
  <w:num w:numId="17">
    <w:abstractNumId w:val="8"/>
  </w:num>
  <w:num w:numId="18">
    <w:abstractNumId w:val="6"/>
  </w:num>
  <w:num w:numId="19">
    <w:abstractNumId w:val="18"/>
  </w:num>
  <w:num w:numId="20">
    <w:abstractNumId w:val="1"/>
  </w:num>
  <w:num w:numId="21">
    <w:abstractNumId w:val="31"/>
  </w:num>
  <w:num w:numId="22">
    <w:abstractNumId w:val="5"/>
  </w:num>
  <w:num w:numId="23">
    <w:abstractNumId w:val="26"/>
  </w:num>
  <w:num w:numId="24">
    <w:abstractNumId w:val="33"/>
  </w:num>
  <w:num w:numId="25">
    <w:abstractNumId w:val="29"/>
  </w:num>
  <w:num w:numId="26">
    <w:abstractNumId w:val="14"/>
  </w:num>
  <w:num w:numId="27">
    <w:abstractNumId w:val="4"/>
  </w:num>
  <w:num w:numId="28">
    <w:abstractNumId w:val="27"/>
  </w:num>
  <w:num w:numId="29">
    <w:abstractNumId w:val="0"/>
  </w:num>
  <w:num w:numId="30">
    <w:abstractNumId w:val="25"/>
  </w:num>
  <w:num w:numId="31">
    <w:abstractNumId w:val="30"/>
  </w:num>
  <w:num w:numId="32">
    <w:abstractNumId w:val="28"/>
  </w:num>
  <w:num w:numId="33">
    <w:abstractNumId w:val="17"/>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347"/>
    <w:rsid w:val="000020C2"/>
    <w:rsid w:val="00005D92"/>
    <w:rsid w:val="0001550D"/>
    <w:rsid w:val="00025F32"/>
    <w:rsid w:val="0004079D"/>
    <w:rsid w:val="00041C8F"/>
    <w:rsid w:val="000434D0"/>
    <w:rsid w:val="00046A44"/>
    <w:rsid w:val="000723D7"/>
    <w:rsid w:val="000850DA"/>
    <w:rsid w:val="0009140D"/>
    <w:rsid w:val="00091A49"/>
    <w:rsid w:val="0009232B"/>
    <w:rsid w:val="000928F3"/>
    <w:rsid w:val="000A08A4"/>
    <w:rsid w:val="000C68D8"/>
    <w:rsid w:val="000D06BF"/>
    <w:rsid w:val="000D141E"/>
    <w:rsid w:val="000E2A88"/>
    <w:rsid w:val="000E5371"/>
    <w:rsid w:val="000E6132"/>
    <w:rsid w:val="000F0005"/>
    <w:rsid w:val="000F6C1A"/>
    <w:rsid w:val="00102FB4"/>
    <w:rsid w:val="00104692"/>
    <w:rsid w:val="001106EB"/>
    <w:rsid w:val="00113C3E"/>
    <w:rsid w:val="0011577C"/>
    <w:rsid w:val="00115970"/>
    <w:rsid w:val="00117416"/>
    <w:rsid w:val="001418FD"/>
    <w:rsid w:val="0018375F"/>
    <w:rsid w:val="001906ED"/>
    <w:rsid w:val="001A20FC"/>
    <w:rsid w:val="001A63F5"/>
    <w:rsid w:val="001B201C"/>
    <w:rsid w:val="001E08EC"/>
    <w:rsid w:val="001E1496"/>
    <w:rsid w:val="001E7B55"/>
    <w:rsid w:val="001F05F8"/>
    <w:rsid w:val="001F6D58"/>
    <w:rsid w:val="00206C70"/>
    <w:rsid w:val="002104FF"/>
    <w:rsid w:val="00210BE1"/>
    <w:rsid w:val="00214984"/>
    <w:rsid w:val="00216018"/>
    <w:rsid w:val="002404EC"/>
    <w:rsid w:val="002419A3"/>
    <w:rsid w:val="00245C8A"/>
    <w:rsid w:val="00261A58"/>
    <w:rsid w:val="00264A89"/>
    <w:rsid w:val="00271ED2"/>
    <w:rsid w:val="00275005"/>
    <w:rsid w:val="00283311"/>
    <w:rsid w:val="00285E18"/>
    <w:rsid w:val="002A50F4"/>
    <w:rsid w:val="002C17EC"/>
    <w:rsid w:val="002C4439"/>
    <w:rsid w:val="002C5F9A"/>
    <w:rsid w:val="002C64A0"/>
    <w:rsid w:val="002D30CC"/>
    <w:rsid w:val="002D3F27"/>
    <w:rsid w:val="002D734D"/>
    <w:rsid w:val="002D7AED"/>
    <w:rsid w:val="002E078D"/>
    <w:rsid w:val="002E6749"/>
    <w:rsid w:val="002F0291"/>
    <w:rsid w:val="002F1989"/>
    <w:rsid w:val="002F6283"/>
    <w:rsid w:val="003024EC"/>
    <w:rsid w:val="0030313D"/>
    <w:rsid w:val="0030348B"/>
    <w:rsid w:val="00304184"/>
    <w:rsid w:val="00305858"/>
    <w:rsid w:val="00310C98"/>
    <w:rsid w:val="00311E7F"/>
    <w:rsid w:val="00313763"/>
    <w:rsid w:val="0032051D"/>
    <w:rsid w:val="00325392"/>
    <w:rsid w:val="00331C06"/>
    <w:rsid w:val="003368A6"/>
    <w:rsid w:val="00340D28"/>
    <w:rsid w:val="00341415"/>
    <w:rsid w:val="003534A4"/>
    <w:rsid w:val="003556D1"/>
    <w:rsid w:val="00360103"/>
    <w:rsid w:val="0036684D"/>
    <w:rsid w:val="00366B8F"/>
    <w:rsid w:val="00370347"/>
    <w:rsid w:val="0039172D"/>
    <w:rsid w:val="003A34F1"/>
    <w:rsid w:val="003B4E0C"/>
    <w:rsid w:val="003B6A11"/>
    <w:rsid w:val="003B6FE2"/>
    <w:rsid w:val="003C286C"/>
    <w:rsid w:val="003D1CAF"/>
    <w:rsid w:val="003D5673"/>
    <w:rsid w:val="003E1AF6"/>
    <w:rsid w:val="003F0B1A"/>
    <w:rsid w:val="00415730"/>
    <w:rsid w:val="00423ACF"/>
    <w:rsid w:val="00434F67"/>
    <w:rsid w:val="00443B55"/>
    <w:rsid w:val="004479A1"/>
    <w:rsid w:val="00451D33"/>
    <w:rsid w:val="004707CA"/>
    <w:rsid w:val="00471DA0"/>
    <w:rsid w:val="004738E9"/>
    <w:rsid w:val="00474B4C"/>
    <w:rsid w:val="00483504"/>
    <w:rsid w:val="00486589"/>
    <w:rsid w:val="00491F46"/>
    <w:rsid w:val="004C3F47"/>
    <w:rsid w:val="004D6CCF"/>
    <w:rsid w:val="004E76DD"/>
    <w:rsid w:val="0050787F"/>
    <w:rsid w:val="00511EFF"/>
    <w:rsid w:val="00524E0F"/>
    <w:rsid w:val="00535FF2"/>
    <w:rsid w:val="00546D2D"/>
    <w:rsid w:val="00561365"/>
    <w:rsid w:val="00582B4F"/>
    <w:rsid w:val="005949A8"/>
    <w:rsid w:val="00596CF6"/>
    <w:rsid w:val="005A34AC"/>
    <w:rsid w:val="005A6ACB"/>
    <w:rsid w:val="005B15E8"/>
    <w:rsid w:val="005B53D8"/>
    <w:rsid w:val="005B6355"/>
    <w:rsid w:val="005C52C0"/>
    <w:rsid w:val="005D1B83"/>
    <w:rsid w:val="005E3ECA"/>
    <w:rsid w:val="005E7CB5"/>
    <w:rsid w:val="005F2275"/>
    <w:rsid w:val="005F3DD5"/>
    <w:rsid w:val="00605891"/>
    <w:rsid w:val="00610779"/>
    <w:rsid w:val="00610F07"/>
    <w:rsid w:val="00616795"/>
    <w:rsid w:val="00616EFD"/>
    <w:rsid w:val="00623CC1"/>
    <w:rsid w:val="00624A1B"/>
    <w:rsid w:val="006272D1"/>
    <w:rsid w:val="00631EFF"/>
    <w:rsid w:val="00656301"/>
    <w:rsid w:val="0068146B"/>
    <w:rsid w:val="00684E60"/>
    <w:rsid w:val="006945A0"/>
    <w:rsid w:val="0069536E"/>
    <w:rsid w:val="006A6477"/>
    <w:rsid w:val="006B514B"/>
    <w:rsid w:val="006C44B3"/>
    <w:rsid w:val="0071587D"/>
    <w:rsid w:val="00716901"/>
    <w:rsid w:val="00725766"/>
    <w:rsid w:val="00726A06"/>
    <w:rsid w:val="00750051"/>
    <w:rsid w:val="007510D6"/>
    <w:rsid w:val="007651BA"/>
    <w:rsid w:val="0077661A"/>
    <w:rsid w:val="00787064"/>
    <w:rsid w:val="00795C58"/>
    <w:rsid w:val="007A0086"/>
    <w:rsid w:val="007A48AE"/>
    <w:rsid w:val="007B0425"/>
    <w:rsid w:val="007B0C6C"/>
    <w:rsid w:val="007B4D14"/>
    <w:rsid w:val="007B540C"/>
    <w:rsid w:val="007C062E"/>
    <w:rsid w:val="007C6776"/>
    <w:rsid w:val="007D13C5"/>
    <w:rsid w:val="007D7528"/>
    <w:rsid w:val="00804183"/>
    <w:rsid w:val="00811CD7"/>
    <w:rsid w:val="00814120"/>
    <w:rsid w:val="00821C02"/>
    <w:rsid w:val="00823164"/>
    <w:rsid w:val="00837FCE"/>
    <w:rsid w:val="00847091"/>
    <w:rsid w:val="008471B0"/>
    <w:rsid w:val="008559B7"/>
    <w:rsid w:val="00862E06"/>
    <w:rsid w:val="00863E9D"/>
    <w:rsid w:val="00877841"/>
    <w:rsid w:val="00892C76"/>
    <w:rsid w:val="008B01BB"/>
    <w:rsid w:val="008B289C"/>
    <w:rsid w:val="008B5A30"/>
    <w:rsid w:val="008C401C"/>
    <w:rsid w:val="008D6D36"/>
    <w:rsid w:val="008F65C5"/>
    <w:rsid w:val="00900C2C"/>
    <w:rsid w:val="009139EC"/>
    <w:rsid w:val="00947D56"/>
    <w:rsid w:val="00950977"/>
    <w:rsid w:val="00955693"/>
    <w:rsid w:val="00961A16"/>
    <w:rsid w:val="00967934"/>
    <w:rsid w:val="009730E2"/>
    <w:rsid w:val="0098309D"/>
    <w:rsid w:val="009878B3"/>
    <w:rsid w:val="00987D7D"/>
    <w:rsid w:val="0099259A"/>
    <w:rsid w:val="009B38C0"/>
    <w:rsid w:val="009C1005"/>
    <w:rsid w:val="009C2362"/>
    <w:rsid w:val="009C23EB"/>
    <w:rsid w:val="009D5D10"/>
    <w:rsid w:val="009D66A1"/>
    <w:rsid w:val="009E7276"/>
    <w:rsid w:val="009F06FD"/>
    <w:rsid w:val="009F228A"/>
    <w:rsid w:val="009F6804"/>
    <w:rsid w:val="00A00C8A"/>
    <w:rsid w:val="00A033F4"/>
    <w:rsid w:val="00A06E52"/>
    <w:rsid w:val="00A121AB"/>
    <w:rsid w:val="00A14F79"/>
    <w:rsid w:val="00A2186D"/>
    <w:rsid w:val="00A2784A"/>
    <w:rsid w:val="00A46F78"/>
    <w:rsid w:val="00A65CFD"/>
    <w:rsid w:val="00A71BEE"/>
    <w:rsid w:val="00A720C7"/>
    <w:rsid w:val="00A72C01"/>
    <w:rsid w:val="00A90FD2"/>
    <w:rsid w:val="00A913B6"/>
    <w:rsid w:val="00A91B58"/>
    <w:rsid w:val="00A924B0"/>
    <w:rsid w:val="00A94647"/>
    <w:rsid w:val="00A9632B"/>
    <w:rsid w:val="00A97DCD"/>
    <w:rsid w:val="00AB0142"/>
    <w:rsid w:val="00AB1C88"/>
    <w:rsid w:val="00AB5B99"/>
    <w:rsid w:val="00AB748D"/>
    <w:rsid w:val="00AD3D8D"/>
    <w:rsid w:val="00AD5602"/>
    <w:rsid w:val="00AD5BD2"/>
    <w:rsid w:val="00AD71FF"/>
    <w:rsid w:val="00AF0CB6"/>
    <w:rsid w:val="00B11404"/>
    <w:rsid w:val="00B12A0F"/>
    <w:rsid w:val="00B45D6B"/>
    <w:rsid w:val="00B5062F"/>
    <w:rsid w:val="00B54889"/>
    <w:rsid w:val="00B6107D"/>
    <w:rsid w:val="00B6349D"/>
    <w:rsid w:val="00B64D89"/>
    <w:rsid w:val="00B66066"/>
    <w:rsid w:val="00B8695B"/>
    <w:rsid w:val="00B869F0"/>
    <w:rsid w:val="00B96BDA"/>
    <w:rsid w:val="00BA3AA2"/>
    <w:rsid w:val="00BB168E"/>
    <w:rsid w:val="00BB2AD7"/>
    <w:rsid w:val="00BB4E26"/>
    <w:rsid w:val="00BB7E95"/>
    <w:rsid w:val="00BC6F67"/>
    <w:rsid w:val="00BD2932"/>
    <w:rsid w:val="00BE3D81"/>
    <w:rsid w:val="00BF11AE"/>
    <w:rsid w:val="00BF75CD"/>
    <w:rsid w:val="00C10218"/>
    <w:rsid w:val="00C12BB6"/>
    <w:rsid w:val="00C13371"/>
    <w:rsid w:val="00C17359"/>
    <w:rsid w:val="00C31B09"/>
    <w:rsid w:val="00C412F8"/>
    <w:rsid w:val="00C419B4"/>
    <w:rsid w:val="00C4661B"/>
    <w:rsid w:val="00C55A80"/>
    <w:rsid w:val="00C6188F"/>
    <w:rsid w:val="00C659D9"/>
    <w:rsid w:val="00C67FE6"/>
    <w:rsid w:val="00C73A9C"/>
    <w:rsid w:val="00C76C9E"/>
    <w:rsid w:val="00C812DC"/>
    <w:rsid w:val="00C820C4"/>
    <w:rsid w:val="00C83F04"/>
    <w:rsid w:val="00C939BA"/>
    <w:rsid w:val="00C95254"/>
    <w:rsid w:val="00CA12B2"/>
    <w:rsid w:val="00CA1907"/>
    <w:rsid w:val="00CA29E1"/>
    <w:rsid w:val="00CA5E69"/>
    <w:rsid w:val="00CB36FD"/>
    <w:rsid w:val="00CC23C1"/>
    <w:rsid w:val="00CC45B3"/>
    <w:rsid w:val="00CC5D1D"/>
    <w:rsid w:val="00CD14D9"/>
    <w:rsid w:val="00CE0456"/>
    <w:rsid w:val="00CF0A1C"/>
    <w:rsid w:val="00CF32F4"/>
    <w:rsid w:val="00D04C6C"/>
    <w:rsid w:val="00D11F93"/>
    <w:rsid w:val="00D14596"/>
    <w:rsid w:val="00D27454"/>
    <w:rsid w:val="00D329C7"/>
    <w:rsid w:val="00D439AB"/>
    <w:rsid w:val="00D50EB4"/>
    <w:rsid w:val="00D53494"/>
    <w:rsid w:val="00D603B4"/>
    <w:rsid w:val="00D6220C"/>
    <w:rsid w:val="00D62841"/>
    <w:rsid w:val="00D76093"/>
    <w:rsid w:val="00D8237F"/>
    <w:rsid w:val="00D871A6"/>
    <w:rsid w:val="00D91931"/>
    <w:rsid w:val="00D92CA5"/>
    <w:rsid w:val="00D93D56"/>
    <w:rsid w:val="00D94025"/>
    <w:rsid w:val="00D97C38"/>
    <w:rsid w:val="00DB2DBC"/>
    <w:rsid w:val="00DC1BA0"/>
    <w:rsid w:val="00DC6F14"/>
    <w:rsid w:val="00DE2952"/>
    <w:rsid w:val="00DE5284"/>
    <w:rsid w:val="00DF4257"/>
    <w:rsid w:val="00DF4C51"/>
    <w:rsid w:val="00DF7977"/>
    <w:rsid w:val="00E01EAD"/>
    <w:rsid w:val="00E04251"/>
    <w:rsid w:val="00E06DA4"/>
    <w:rsid w:val="00E1046F"/>
    <w:rsid w:val="00E21097"/>
    <w:rsid w:val="00E2688B"/>
    <w:rsid w:val="00E4014C"/>
    <w:rsid w:val="00E4122E"/>
    <w:rsid w:val="00E607C2"/>
    <w:rsid w:val="00E6297E"/>
    <w:rsid w:val="00E80045"/>
    <w:rsid w:val="00E92C1D"/>
    <w:rsid w:val="00EB07C1"/>
    <w:rsid w:val="00EB2482"/>
    <w:rsid w:val="00EB3647"/>
    <w:rsid w:val="00EC7A62"/>
    <w:rsid w:val="00EF0896"/>
    <w:rsid w:val="00EF0FA4"/>
    <w:rsid w:val="00EF7830"/>
    <w:rsid w:val="00F06BD9"/>
    <w:rsid w:val="00F10C32"/>
    <w:rsid w:val="00F1162C"/>
    <w:rsid w:val="00F14306"/>
    <w:rsid w:val="00F173CF"/>
    <w:rsid w:val="00F30580"/>
    <w:rsid w:val="00F311EC"/>
    <w:rsid w:val="00F34398"/>
    <w:rsid w:val="00F40499"/>
    <w:rsid w:val="00F425F5"/>
    <w:rsid w:val="00F44B8A"/>
    <w:rsid w:val="00F4532F"/>
    <w:rsid w:val="00F45409"/>
    <w:rsid w:val="00F72996"/>
    <w:rsid w:val="00F735E3"/>
    <w:rsid w:val="00F87C33"/>
    <w:rsid w:val="00F97304"/>
    <w:rsid w:val="00FA71BF"/>
    <w:rsid w:val="00FB6D15"/>
    <w:rsid w:val="00FB7204"/>
    <w:rsid w:val="00FC1306"/>
    <w:rsid w:val="00FC641E"/>
    <w:rsid w:val="00FD36BF"/>
    <w:rsid w:val="00FD67FF"/>
    <w:rsid w:val="00FE0AC3"/>
    <w:rsid w:val="00FE50C5"/>
    <w:rsid w:val="00FE5C70"/>
    <w:rsid w:val="00FE6CC3"/>
    <w:rsid w:val="00FE7AA8"/>
    <w:rsid w:val="00FE7ABF"/>
    <w:rsid w:val="00FF3394"/>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1001B"/>
  <w15:chartTrackingRefBased/>
  <w15:docId w15:val="{A2F3EAF2-A233-44A2-9B4A-7D2137B7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F46"/>
    <w:pPr>
      <w:spacing w:after="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F735E3"/>
    <w:pPr>
      <w:keepNext/>
      <w:keepLines/>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3534A4"/>
    <w:pPr>
      <w:keepNext/>
      <w:keepLines/>
      <w:jc w:val="left"/>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1106EB"/>
    <w:pPr>
      <w:keepNext/>
      <w:keepLines/>
      <w:jc w:val="left"/>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4532F"/>
    <w:pPr>
      <w:ind w:left="720"/>
      <w:contextualSpacing/>
    </w:pPr>
  </w:style>
  <w:style w:type="character" w:customStyle="1" w:styleId="ListParagraphChar">
    <w:name w:val="List Paragraph Char"/>
    <w:link w:val="ListParagraph"/>
    <w:uiPriority w:val="34"/>
    <w:locked/>
    <w:rsid w:val="00F4532F"/>
  </w:style>
  <w:style w:type="paragraph" w:styleId="Header">
    <w:name w:val="header"/>
    <w:basedOn w:val="Normal"/>
    <w:link w:val="HeaderChar"/>
    <w:uiPriority w:val="99"/>
    <w:unhideWhenUsed/>
    <w:rsid w:val="00F4532F"/>
    <w:pPr>
      <w:tabs>
        <w:tab w:val="center" w:pos="4419"/>
        <w:tab w:val="right" w:pos="8838"/>
      </w:tabs>
      <w:spacing w:line="240" w:lineRule="auto"/>
    </w:pPr>
  </w:style>
  <w:style w:type="character" w:customStyle="1" w:styleId="HeaderChar">
    <w:name w:val="Header Char"/>
    <w:basedOn w:val="DefaultParagraphFont"/>
    <w:link w:val="Header"/>
    <w:uiPriority w:val="99"/>
    <w:rsid w:val="00F4532F"/>
  </w:style>
  <w:style w:type="paragraph" w:styleId="Footer">
    <w:name w:val="footer"/>
    <w:basedOn w:val="Normal"/>
    <w:link w:val="FooterChar"/>
    <w:uiPriority w:val="99"/>
    <w:unhideWhenUsed/>
    <w:rsid w:val="00F4532F"/>
    <w:pPr>
      <w:tabs>
        <w:tab w:val="center" w:pos="4419"/>
        <w:tab w:val="right" w:pos="8838"/>
      </w:tabs>
      <w:spacing w:line="240" w:lineRule="auto"/>
    </w:pPr>
  </w:style>
  <w:style w:type="character" w:customStyle="1" w:styleId="FooterChar">
    <w:name w:val="Footer Char"/>
    <w:basedOn w:val="DefaultParagraphFont"/>
    <w:link w:val="Footer"/>
    <w:uiPriority w:val="99"/>
    <w:rsid w:val="00F4532F"/>
  </w:style>
  <w:style w:type="paragraph" w:styleId="Bibliography">
    <w:name w:val="Bibliography"/>
    <w:basedOn w:val="Normal"/>
    <w:next w:val="Normal"/>
    <w:uiPriority w:val="37"/>
    <w:unhideWhenUsed/>
    <w:rsid w:val="00847091"/>
    <w:pPr>
      <w:spacing w:line="480" w:lineRule="auto"/>
      <w:ind w:left="720" w:hanging="720"/>
    </w:pPr>
  </w:style>
  <w:style w:type="table" w:styleId="TableGrid">
    <w:name w:val="Table Grid"/>
    <w:basedOn w:val="TableNormal"/>
    <w:uiPriority w:val="39"/>
    <w:rsid w:val="00C659D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04EC"/>
    <w:pPr>
      <w:spacing w:before="100" w:beforeAutospacing="1" w:after="100" w:afterAutospacing="1" w:line="240" w:lineRule="auto"/>
    </w:pPr>
    <w:rPr>
      <w:rFonts w:eastAsia="Times New Roman" w:cs="Times New Roman"/>
      <w:kern w:val="0"/>
      <w:szCs w:val="24"/>
      <w:lang w:eastAsia="es-EC"/>
      <w14:ligatures w14:val="none"/>
    </w:rPr>
  </w:style>
  <w:style w:type="character" w:styleId="Strong">
    <w:name w:val="Strong"/>
    <w:basedOn w:val="DefaultParagraphFont"/>
    <w:uiPriority w:val="22"/>
    <w:qFormat/>
    <w:rsid w:val="002404EC"/>
    <w:rPr>
      <w:b/>
      <w:bCs/>
    </w:rPr>
  </w:style>
  <w:style w:type="character" w:styleId="Emphasis">
    <w:name w:val="Emphasis"/>
    <w:basedOn w:val="DefaultParagraphFont"/>
    <w:uiPriority w:val="20"/>
    <w:qFormat/>
    <w:rsid w:val="00C13371"/>
    <w:rPr>
      <w:i/>
      <w:iCs/>
    </w:rPr>
  </w:style>
  <w:style w:type="character" w:customStyle="1" w:styleId="Heading1Char">
    <w:name w:val="Heading 1 Char"/>
    <w:basedOn w:val="DefaultParagraphFont"/>
    <w:link w:val="Heading1"/>
    <w:uiPriority w:val="9"/>
    <w:rsid w:val="00F735E3"/>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3534A4"/>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491F46"/>
    <w:pPr>
      <w:spacing w:before="240" w:line="259" w:lineRule="auto"/>
      <w:jc w:val="left"/>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491F46"/>
    <w:pPr>
      <w:spacing w:after="100"/>
    </w:pPr>
  </w:style>
  <w:style w:type="character" w:styleId="Hyperlink">
    <w:name w:val="Hyperlink"/>
    <w:basedOn w:val="DefaultParagraphFont"/>
    <w:uiPriority w:val="99"/>
    <w:unhideWhenUsed/>
    <w:rsid w:val="00491F46"/>
    <w:rPr>
      <w:color w:val="0563C1" w:themeColor="hyperlink"/>
      <w:u w:val="single"/>
    </w:rPr>
  </w:style>
  <w:style w:type="paragraph" w:styleId="NoSpacing">
    <w:name w:val="No Spacing"/>
    <w:uiPriority w:val="1"/>
    <w:qFormat/>
    <w:rsid w:val="002C17EC"/>
    <w:pPr>
      <w:spacing w:after="0" w:line="240" w:lineRule="auto"/>
      <w:jc w:val="both"/>
    </w:pPr>
    <w:rPr>
      <w:rFonts w:ascii="Times New Roman" w:hAnsi="Times New Roman"/>
      <w:sz w:val="24"/>
    </w:rPr>
  </w:style>
  <w:style w:type="character" w:customStyle="1" w:styleId="Heading3Char">
    <w:name w:val="Heading 3 Char"/>
    <w:basedOn w:val="DefaultParagraphFont"/>
    <w:link w:val="Heading3"/>
    <w:uiPriority w:val="9"/>
    <w:rsid w:val="001106EB"/>
    <w:rPr>
      <w:rFonts w:ascii="Times New Roman" w:eastAsiaTheme="majorEastAsia" w:hAnsi="Times New Roman" w:cstheme="majorBidi"/>
      <w:b/>
      <w:color w:val="000000" w:themeColor="text1"/>
      <w:sz w:val="24"/>
      <w:szCs w:val="24"/>
    </w:rPr>
  </w:style>
  <w:style w:type="paragraph" w:styleId="TOC2">
    <w:name w:val="toc 2"/>
    <w:basedOn w:val="Normal"/>
    <w:next w:val="Normal"/>
    <w:autoRedefine/>
    <w:uiPriority w:val="39"/>
    <w:unhideWhenUsed/>
    <w:rsid w:val="00F45409"/>
    <w:pPr>
      <w:spacing w:after="100"/>
      <w:ind w:left="240"/>
    </w:pPr>
  </w:style>
  <w:style w:type="paragraph" w:styleId="TOC3">
    <w:name w:val="toc 3"/>
    <w:basedOn w:val="Normal"/>
    <w:next w:val="Normal"/>
    <w:autoRedefine/>
    <w:uiPriority w:val="39"/>
    <w:unhideWhenUsed/>
    <w:rsid w:val="00F45409"/>
    <w:pPr>
      <w:spacing w:after="100"/>
      <w:ind w:left="480"/>
    </w:pPr>
  </w:style>
  <w:style w:type="character" w:customStyle="1" w:styleId="Mencinsinresolver1">
    <w:name w:val="Mención sin resolver1"/>
    <w:basedOn w:val="DefaultParagraphFont"/>
    <w:uiPriority w:val="99"/>
    <w:semiHidden/>
    <w:unhideWhenUsed/>
    <w:rsid w:val="00E607C2"/>
    <w:rPr>
      <w:color w:val="605E5C"/>
      <w:shd w:val="clear" w:color="auto" w:fill="E1DFDD"/>
    </w:rPr>
  </w:style>
  <w:style w:type="paragraph" w:customStyle="1" w:styleId="my-0">
    <w:name w:val="my-0"/>
    <w:basedOn w:val="Normal"/>
    <w:rsid w:val="000C68D8"/>
    <w:pPr>
      <w:spacing w:before="100" w:beforeAutospacing="1" w:after="100" w:afterAutospacing="1" w:line="240" w:lineRule="auto"/>
      <w:jc w:val="left"/>
    </w:pPr>
    <w:rPr>
      <w:rFonts w:eastAsia="Times New Roman" w:cs="Times New Roman"/>
      <w:kern w:val="0"/>
      <w:szCs w:val="24"/>
      <w:lang w:val="es-CU" w:eastAsia="es-CU"/>
      <w14:ligatures w14:val="none"/>
    </w:rPr>
  </w:style>
  <w:style w:type="paragraph" w:customStyle="1" w:styleId="ds-markdown-paragraph">
    <w:name w:val="ds-markdown-paragraph"/>
    <w:basedOn w:val="Normal"/>
    <w:rsid w:val="00483504"/>
    <w:pPr>
      <w:spacing w:before="100" w:beforeAutospacing="1" w:after="100" w:afterAutospacing="1" w:line="240" w:lineRule="auto"/>
      <w:jc w:val="left"/>
    </w:pPr>
    <w:rPr>
      <w:rFonts w:eastAsia="Times New Roman" w:cs="Times New Roman"/>
      <w:kern w:val="0"/>
      <w:szCs w:val="24"/>
      <w:lang w:val="es-CU" w:eastAsia="es-CU"/>
      <w14:ligatures w14:val="none"/>
    </w:rPr>
  </w:style>
  <w:style w:type="character" w:styleId="UnresolvedMention">
    <w:name w:val="Unresolved Mention"/>
    <w:basedOn w:val="DefaultParagraphFont"/>
    <w:uiPriority w:val="99"/>
    <w:semiHidden/>
    <w:unhideWhenUsed/>
    <w:rsid w:val="00DE2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137">
      <w:bodyDiv w:val="1"/>
      <w:marLeft w:val="0"/>
      <w:marRight w:val="0"/>
      <w:marTop w:val="0"/>
      <w:marBottom w:val="0"/>
      <w:divBdr>
        <w:top w:val="none" w:sz="0" w:space="0" w:color="auto"/>
        <w:left w:val="none" w:sz="0" w:space="0" w:color="auto"/>
        <w:bottom w:val="none" w:sz="0" w:space="0" w:color="auto"/>
        <w:right w:val="none" w:sz="0" w:space="0" w:color="auto"/>
      </w:divBdr>
      <w:divsChild>
        <w:div w:id="74984918">
          <w:marLeft w:val="0"/>
          <w:marRight w:val="0"/>
          <w:marTop w:val="0"/>
          <w:marBottom w:val="0"/>
          <w:divBdr>
            <w:top w:val="none" w:sz="0" w:space="0" w:color="auto"/>
            <w:left w:val="none" w:sz="0" w:space="0" w:color="auto"/>
            <w:bottom w:val="none" w:sz="0" w:space="0" w:color="auto"/>
            <w:right w:val="none" w:sz="0" w:space="0" w:color="auto"/>
          </w:divBdr>
          <w:divsChild>
            <w:div w:id="1811288022">
              <w:marLeft w:val="0"/>
              <w:marRight w:val="0"/>
              <w:marTop w:val="0"/>
              <w:marBottom w:val="0"/>
              <w:divBdr>
                <w:top w:val="none" w:sz="0" w:space="0" w:color="auto"/>
                <w:left w:val="none" w:sz="0" w:space="0" w:color="auto"/>
                <w:bottom w:val="none" w:sz="0" w:space="0" w:color="auto"/>
                <w:right w:val="none" w:sz="0" w:space="0" w:color="auto"/>
              </w:divBdr>
              <w:divsChild>
                <w:div w:id="1824394674">
                  <w:marLeft w:val="0"/>
                  <w:marRight w:val="0"/>
                  <w:marTop w:val="0"/>
                  <w:marBottom w:val="0"/>
                  <w:divBdr>
                    <w:top w:val="none" w:sz="0" w:space="0" w:color="auto"/>
                    <w:left w:val="none" w:sz="0" w:space="0" w:color="auto"/>
                    <w:bottom w:val="none" w:sz="0" w:space="0" w:color="auto"/>
                    <w:right w:val="none" w:sz="0" w:space="0" w:color="auto"/>
                  </w:divBdr>
                  <w:divsChild>
                    <w:div w:id="473908148">
                      <w:marLeft w:val="0"/>
                      <w:marRight w:val="0"/>
                      <w:marTop w:val="0"/>
                      <w:marBottom w:val="0"/>
                      <w:divBdr>
                        <w:top w:val="none" w:sz="0" w:space="0" w:color="auto"/>
                        <w:left w:val="none" w:sz="0" w:space="0" w:color="auto"/>
                        <w:bottom w:val="none" w:sz="0" w:space="0" w:color="auto"/>
                        <w:right w:val="none" w:sz="0" w:space="0" w:color="auto"/>
                      </w:divBdr>
                      <w:divsChild>
                        <w:div w:id="633953010">
                          <w:marLeft w:val="0"/>
                          <w:marRight w:val="0"/>
                          <w:marTop w:val="0"/>
                          <w:marBottom w:val="0"/>
                          <w:divBdr>
                            <w:top w:val="none" w:sz="0" w:space="0" w:color="auto"/>
                            <w:left w:val="none" w:sz="0" w:space="0" w:color="auto"/>
                            <w:bottom w:val="none" w:sz="0" w:space="0" w:color="auto"/>
                            <w:right w:val="none" w:sz="0" w:space="0" w:color="auto"/>
                          </w:divBdr>
                          <w:divsChild>
                            <w:div w:id="363822967">
                              <w:marLeft w:val="0"/>
                              <w:marRight w:val="0"/>
                              <w:marTop w:val="0"/>
                              <w:marBottom w:val="0"/>
                              <w:divBdr>
                                <w:top w:val="none" w:sz="0" w:space="0" w:color="auto"/>
                                <w:left w:val="none" w:sz="0" w:space="0" w:color="auto"/>
                                <w:bottom w:val="none" w:sz="0" w:space="0" w:color="auto"/>
                                <w:right w:val="none" w:sz="0" w:space="0" w:color="auto"/>
                              </w:divBdr>
                              <w:divsChild>
                                <w:div w:id="349068572">
                                  <w:marLeft w:val="0"/>
                                  <w:marRight w:val="0"/>
                                  <w:marTop w:val="0"/>
                                  <w:marBottom w:val="0"/>
                                  <w:divBdr>
                                    <w:top w:val="none" w:sz="0" w:space="0" w:color="auto"/>
                                    <w:left w:val="none" w:sz="0" w:space="0" w:color="auto"/>
                                    <w:bottom w:val="none" w:sz="0" w:space="0" w:color="auto"/>
                                    <w:right w:val="none" w:sz="0" w:space="0" w:color="auto"/>
                                  </w:divBdr>
                                  <w:divsChild>
                                    <w:div w:id="1085615942">
                                      <w:marLeft w:val="0"/>
                                      <w:marRight w:val="0"/>
                                      <w:marTop w:val="0"/>
                                      <w:marBottom w:val="0"/>
                                      <w:divBdr>
                                        <w:top w:val="none" w:sz="0" w:space="0" w:color="auto"/>
                                        <w:left w:val="none" w:sz="0" w:space="0" w:color="auto"/>
                                        <w:bottom w:val="none" w:sz="0" w:space="0" w:color="auto"/>
                                        <w:right w:val="none" w:sz="0" w:space="0" w:color="auto"/>
                                      </w:divBdr>
                                      <w:divsChild>
                                        <w:div w:id="1709064325">
                                          <w:marLeft w:val="0"/>
                                          <w:marRight w:val="0"/>
                                          <w:marTop w:val="0"/>
                                          <w:marBottom w:val="0"/>
                                          <w:divBdr>
                                            <w:top w:val="none" w:sz="0" w:space="0" w:color="auto"/>
                                            <w:left w:val="none" w:sz="0" w:space="0" w:color="auto"/>
                                            <w:bottom w:val="none" w:sz="0" w:space="0" w:color="auto"/>
                                            <w:right w:val="none" w:sz="0" w:space="0" w:color="auto"/>
                                          </w:divBdr>
                                          <w:divsChild>
                                            <w:div w:id="539974952">
                                              <w:marLeft w:val="0"/>
                                              <w:marRight w:val="0"/>
                                              <w:marTop w:val="0"/>
                                              <w:marBottom w:val="0"/>
                                              <w:divBdr>
                                                <w:top w:val="none" w:sz="0" w:space="0" w:color="auto"/>
                                                <w:left w:val="none" w:sz="0" w:space="0" w:color="auto"/>
                                                <w:bottom w:val="none" w:sz="0" w:space="0" w:color="auto"/>
                                                <w:right w:val="none" w:sz="0" w:space="0" w:color="auto"/>
                                              </w:divBdr>
                                              <w:divsChild>
                                                <w:div w:id="1470978328">
                                                  <w:marLeft w:val="0"/>
                                                  <w:marRight w:val="0"/>
                                                  <w:marTop w:val="0"/>
                                                  <w:marBottom w:val="0"/>
                                                  <w:divBdr>
                                                    <w:top w:val="none" w:sz="0" w:space="0" w:color="auto"/>
                                                    <w:left w:val="none" w:sz="0" w:space="0" w:color="auto"/>
                                                    <w:bottom w:val="none" w:sz="0" w:space="0" w:color="auto"/>
                                                    <w:right w:val="none" w:sz="0" w:space="0" w:color="auto"/>
                                                  </w:divBdr>
                                                  <w:divsChild>
                                                    <w:div w:id="1198009363">
                                                      <w:marLeft w:val="0"/>
                                                      <w:marRight w:val="0"/>
                                                      <w:marTop w:val="0"/>
                                                      <w:marBottom w:val="0"/>
                                                      <w:divBdr>
                                                        <w:top w:val="none" w:sz="0" w:space="0" w:color="auto"/>
                                                        <w:left w:val="none" w:sz="0" w:space="0" w:color="auto"/>
                                                        <w:bottom w:val="none" w:sz="0" w:space="0" w:color="auto"/>
                                                        <w:right w:val="none" w:sz="0" w:space="0" w:color="auto"/>
                                                      </w:divBdr>
                                                      <w:divsChild>
                                                        <w:div w:id="17584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46362">
      <w:bodyDiv w:val="1"/>
      <w:marLeft w:val="0"/>
      <w:marRight w:val="0"/>
      <w:marTop w:val="0"/>
      <w:marBottom w:val="0"/>
      <w:divBdr>
        <w:top w:val="none" w:sz="0" w:space="0" w:color="auto"/>
        <w:left w:val="none" w:sz="0" w:space="0" w:color="auto"/>
        <w:bottom w:val="none" w:sz="0" w:space="0" w:color="auto"/>
        <w:right w:val="none" w:sz="0" w:space="0" w:color="auto"/>
      </w:divBdr>
    </w:div>
    <w:div w:id="13920309">
      <w:bodyDiv w:val="1"/>
      <w:marLeft w:val="0"/>
      <w:marRight w:val="0"/>
      <w:marTop w:val="0"/>
      <w:marBottom w:val="0"/>
      <w:divBdr>
        <w:top w:val="none" w:sz="0" w:space="0" w:color="auto"/>
        <w:left w:val="none" w:sz="0" w:space="0" w:color="auto"/>
        <w:bottom w:val="none" w:sz="0" w:space="0" w:color="auto"/>
        <w:right w:val="none" w:sz="0" w:space="0" w:color="auto"/>
      </w:divBdr>
    </w:div>
    <w:div w:id="20984681">
      <w:bodyDiv w:val="1"/>
      <w:marLeft w:val="0"/>
      <w:marRight w:val="0"/>
      <w:marTop w:val="0"/>
      <w:marBottom w:val="0"/>
      <w:divBdr>
        <w:top w:val="none" w:sz="0" w:space="0" w:color="auto"/>
        <w:left w:val="none" w:sz="0" w:space="0" w:color="auto"/>
        <w:bottom w:val="none" w:sz="0" w:space="0" w:color="auto"/>
        <w:right w:val="none" w:sz="0" w:space="0" w:color="auto"/>
      </w:divBdr>
    </w:div>
    <w:div w:id="28801324">
      <w:bodyDiv w:val="1"/>
      <w:marLeft w:val="0"/>
      <w:marRight w:val="0"/>
      <w:marTop w:val="0"/>
      <w:marBottom w:val="0"/>
      <w:divBdr>
        <w:top w:val="none" w:sz="0" w:space="0" w:color="auto"/>
        <w:left w:val="none" w:sz="0" w:space="0" w:color="auto"/>
        <w:bottom w:val="none" w:sz="0" w:space="0" w:color="auto"/>
        <w:right w:val="none" w:sz="0" w:space="0" w:color="auto"/>
      </w:divBdr>
    </w:div>
    <w:div w:id="55592736">
      <w:bodyDiv w:val="1"/>
      <w:marLeft w:val="0"/>
      <w:marRight w:val="0"/>
      <w:marTop w:val="0"/>
      <w:marBottom w:val="0"/>
      <w:divBdr>
        <w:top w:val="none" w:sz="0" w:space="0" w:color="auto"/>
        <w:left w:val="none" w:sz="0" w:space="0" w:color="auto"/>
        <w:bottom w:val="none" w:sz="0" w:space="0" w:color="auto"/>
        <w:right w:val="none" w:sz="0" w:space="0" w:color="auto"/>
      </w:divBdr>
    </w:div>
    <w:div w:id="67075891">
      <w:bodyDiv w:val="1"/>
      <w:marLeft w:val="0"/>
      <w:marRight w:val="0"/>
      <w:marTop w:val="0"/>
      <w:marBottom w:val="0"/>
      <w:divBdr>
        <w:top w:val="none" w:sz="0" w:space="0" w:color="auto"/>
        <w:left w:val="none" w:sz="0" w:space="0" w:color="auto"/>
        <w:bottom w:val="none" w:sz="0" w:space="0" w:color="auto"/>
        <w:right w:val="none" w:sz="0" w:space="0" w:color="auto"/>
      </w:divBdr>
    </w:div>
    <w:div w:id="76637533">
      <w:bodyDiv w:val="1"/>
      <w:marLeft w:val="0"/>
      <w:marRight w:val="0"/>
      <w:marTop w:val="0"/>
      <w:marBottom w:val="0"/>
      <w:divBdr>
        <w:top w:val="none" w:sz="0" w:space="0" w:color="auto"/>
        <w:left w:val="none" w:sz="0" w:space="0" w:color="auto"/>
        <w:bottom w:val="none" w:sz="0" w:space="0" w:color="auto"/>
        <w:right w:val="none" w:sz="0" w:space="0" w:color="auto"/>
      </w:divBdr>
      <w:divsChild>
        <w:div w:id="1752310871">
          <w:marLeft w:val="0"/>
          <w:marRight w:val="0"/>
          <w:marTop w:val="0"/>
          <w:marBottom w:val="0"/>
          <w:divBdr>
            <w:top w:val="none" w:sz="0" w:space="0" w:color="auto"/>
            <w:left w:val="none" w:sz="0" w:space="0" w:color="auto"/>
            <w:bottom w:val="none" w:sz="0" w:space="0" w:color="auto"/>
            <w:right w:val="none" w:sz="0" w:space="0" w:color="auto"/>
          </w:divBdr>
        </w:div>
        <w:div w:id="563872537">
          <w:marLeft w:val="0"/>
          <w:marRight w:val="0"/>
          <w:marTop w:val="0"/>
          <w:marBottom w:val="0"/>
          <w:divBdr>
            <w:top w:val="none" w:sz="0" w:space="0" w:color="auto"/>
            <w:left w:val="none" w:sz="0" w:space="0" w:color="auto"/>
            <w:bottom w:val="none" w:sz="0" w:space="0" w:color="auto"/>
            <w:right w:val="none" w:sz="0" w:space="0" w:color="auto"/>
          </w:divBdr>
        </w:div>
        <w:div w:id="1346790851">
          <w:marLeft w:val="0"/>
          <w:marRight w:val="0"/>
          <w:marTop w:val="0"/>
          <w:marBottom w:val="0"/>
          <w:divBdr>
            <w:top w:val="none" w:sz="0" w:space="0" w:color="auto"/>
            <w:left w:val="none" w:sz="0" w:space="0" w:color="auto"/>
            <w:bottom w:val="none" w:sz="0" w:space="0" w:color="auto"/>
            <w:right w:val="none" w:sz="0" w:space="0" w:color="auto"/>
          </w:divBdr>
        </w:div>
        <w:div w:id="277295167">
          <w:marLeft w:val="0"/>
          <w:marRight w:val="0"/>
          <w:marTop w:val="0"/>
          <w:marBottom w:val="0"/>
          <w:divBdr>
            <w:top w:val="none" w:sz="0" w:space="0" w:color="auto"/>
            <w:left w:val="none" w:sz="0" w:space="0" w:color="auto"/>
            <w:bottom w:val="none" w:sz="0" w:space="0" w:color="auto"/>
            <w:right w:val="none" w:sz="0" w:space="0" w:color="auto"/>
          </w:divBdr>
        </w:div>
        <w:div w:id="38675863">
          <w:marLeft w:val="0"/>
          <w:marRight w:val="0"/>
          <w:marTop w:val="0"/>
          <w:marBottom w:val="0"/>
          <w:divBdr>
            <w:top w:val="none" w:sz="0" w:space="0" w:color="auto"/>
            <w:left w:val="none" w:sz="0" w:space="0" w:color="auto"/>
            <w:bottom w:val="none" w:sz="0" w:space="0" w:color="auto"/>
            <w:right w:val="none" w:sz="0" w:space="0" w:color="auto"/>
          </w:divBdr>
        </w:div>
        <w:div w:id="941035706">
          <w:marLeft w:val="0"/>
          <w:marRight w:val="0"/>
          <w:marTop w:val="0"/>
          <w:marBottom w:val="0"/>
          <w:divBdr>
            <w:top w:val="none" w:sz="0" w:space="0" w:color="auto"/>
            <w:left w:val="none" w:sz="0" w:space="0" w:color="auto"/>
            <w:bottom w:val="none" w:sz="0" w:space="0" w:color="auto"/>
            <w:right w:val="none" w:sz="0" w:space="0" w:color="auto"/>
          </w:divBdr>
        </w:div>
        <w:div w:id="916744292">
          <w:marLeft w:val="0"/>
          <w:marRight w:val="0"/>
          <w:marTop w:val="0"/>
          <w:marBottom w:val="0"/>
          <w:divBdr>
            <w:top w:val="none" w:sz="0" w:space="0" w:color="auto"/>
            <w:left w:val="none" w:sz="0" w:space="0" w:color="auto"/>
            <w:bottom w:val="none" w:sz="0" w:space="0" w:color="auto"/>
            <w:right w:val="none" w:sz="0" w:space="0" w:color="auto"/>
          </w:divBdr>
        </w:div>
        <w:div w:id="1571114894">
          <w:marLeft w:val="0"/>
          <w:marRight w:val="0"/>
          <w:marTop w:val="0"/>
          <w:marBottom w:val="0"/>
          <w:divBdr>
            <w:top w:val="none" w:sz="0" w:space="0" w:color="auto"/>
            <w:left w:val="none" w:sz="0" w:space="0" w:color="auto"/>
            <w:bottom w:val="none" w:sz="0" w:space="0" w:color="auto"/>
            <w:right w:val="none" w:sz="0" w:space="0" w:color="auto"/>
          </w:divBdr>
        </w:div>
        <w:div w:id="749042962">
          <w:marLeft w:val="0"/>
          <w:marRight w:val="0"/>
          <w:marTop w:val="0"/>
          <w:marBottom w:val="0"/>
          <w:divBdr>
            <w:top w:val="none" w:sz="0" w:space="0" w:color="auto"/>
            <w:left w:val="none" w:sz="0" w:space="0" w:color="auto"/>
            <w:bottom w:val="none" w:sz="0" w:space="0" w:color="auto"/>
            <w:right w:val="none" w:sz="0" w:space="0" w:color="auto"/>
          </w:divBdr>
        </w:div>
        <w:div w:id="1007442237">
          <w:marLeft w:val="0"/>
          <w:marRight w:val="0"/>
          <w:marTop w:val="0"/>
          <w:marBottom w:val="0"/>
          <w:divBdr>
            <w:top w:val="none" w:sz="0" w:space="0" w:color="auto"/>
            <w:left w:val="none" w:sz="0" w:space="0" w:color="auto"/>
            <w:bottom w:val="none" w:sz="0" w:space="0" w:color="auto"/>
            <w:right w:val="none" w:sz="0" w:space="0" w:color="auto"/>
          </w:divBdr>
        </w:div>
        <w:div w:id="384449388">
          <w:marLeft w:val="0"/>
          <w:marRight w:val="0"/>
          <w:marTop w:val="0"/>
          <w:marBottom w:val="0"/>
          <w:divBdr>
            <w:top w:val="none" w:sz="0" w:space="0" w:color="auto"/>
            <w:left w:val="none" w:sz="0" w:space="0" w:color="auto"/>
            <w:bottom w:val="none" w:sz="0" w:space="0" w:color="auto"/>
            <w:right w:val="none" w:sz="0" w:space="0" w:color="auto"/>
          </w:divBdr>
        </w:div>
        <w:div w:id="683048607">
          <w:marLeft w:val="0"/>
          <w:marRight w:val="0"/>
          <w:marTop w:val="0"/>
          <w:marBottom w:val="0"/>
          <w:divBdr>
            <w:top w:val="none" w:sz="0" w:space="0" w:color="auto"/>
            <w:left w:val="none" w:sz="0" w:space="0" w:color="auto"/>
            <w:bottom w:val="none" w:sz="0" w:space="0" w:color="auto"/>
            <w:right w:val="none" w:sz="0" w:space="0" w:color="auto"/>
          </w:divBdr>
        </w:div>
        <w:div w:id="1478567408">
          <w:marLeft w:val="0"/>
          <w:marRight w:val="0"/>
          <w:marTop w:val="0"/>
          <w:marBottom w:val="0"/>
          <w:divBdr>
            <w:top w:val="none" w:sz="0" w:space="0" w:color="auto"/>
            <w:left w:val="none" w:sz="0" w:space="0" w:color="auto"/>
            <w:bottom w:val="none" w:sz="0" w:space="0" w:color="auto"/>
            <w:right w:val="none" w:sz="0" w:space="0" w:color="auto"/>
          </w:divBdr>
        </w:div>
      </w:divsChild>
    </w:div>
    <w:div w:id="80496527">
      <w:bodyDiv w:val="1"/>
      <w:marLeft w:val="0"/>
      <w:marRight w:val="0"/>
      <w:marTop w:val="0"/>
      <w:marBottom w:val="0"/>
      <w:divBdr>
        <w:top w:val="none" w:sz="0" w:space="0" w:color="auto"/>
        <w:left w:val="none" w:sz="0" w:space="0" w:color="auto"/>
        <w:bottom w:val="none" w:sz="0" w:space="0" w:color="auto"/>
        <w:right w:val="none" w:sz="0" w:space="0" w:color="auto"/>
      </w:divBdr>
    </w:div>
    <w:div w:id="83110019">
      <w:bodyDiv w:val="1"/>
      <w:marLeft w:val="0"/>
      <w:marRight w:val="0"/>
      <w:marTop w:val="0"/>
      <w:marBottom w:val="0"/>
      <w:divBdr>
        <w:top w:val="none" w:sz="0" w:space="0" w:color="auto"/>
        <w:left w:val="none" w:sz="0" w:space="0" w:color="auto"/>
        <w:bottom w:val="none" w:sz="0" w:space="0" w:color="auto"/>
        <w:right w:val="none" w:sz="0" w:space="0" w:color="auto"/>
      </w:divBdr>
    </w:div>
    <w:div w:id="108162669">
      <w:bodyDiv w:val="1"/>
      <w:marLeft w:val="0"/>
      <w:marRight w:val="0"/>
      <w:marTop w:val="0"/>
      <w:marBottom w:val="0"/>
      <w:divBdr>
        <w:top w:val="none" w:sz="0" w:space="0" w:color="auto"/>
        <w:left w:val="none" w:sz="0" w:space="0" w:color="auto"/>
        <w:bottom w:val="none" w:sz="0" w:space="0" w:color="auto"/>
        <w:right w:val="none" w:sz="0" w:space="0" w:color="auto"/>
      </w:divBdr>
    </w:div>
    <w:div w:id="108209418">
      <w:bodyDiv w:val="1"/>
      <w:marLeft w:val="0"/>
      <w:marRight w:val="0"/>
      <w:marTop w:val="0"/>
      <w:marBottom w:val="0"/>
      <w:divBdr>
        <w:top w:val="none" w:sz="0" w:space="0" w:color="auto"/>
        <w:left w:val="none" w:sz="0" w:space="0" w:color="auto"/>
        <w:bottom w:val="none" w:sz="0" w:space="0" w:color="auto"/>
        <w:right w:val="none" w:sz="0" w:space="0" w:color="auto"/>
      </w:divBdr>
    </w:div>
    <w:div w:id="116338023">
      <w:bodyDiv w:val="1"/>
      <w:marLeft w:val="0"/>
      <w:marRight w:val="0"/>
      <w:marTop w:val="0"/>
      <w:marBottom w:val="0"/>
      <w:divBdr>
        <w:top w:val="none" w:sz="0" w:space="0" w:color="auto"/>
        <w:left w:val="none" w:sz="0" w:space="0" w:color="auto"/>
        <w:bottom w:val="none" w:sz="0" w:space="0" w:color="auto"/>
        <w:right w:val="none" w:sz="0" w:space="0" w:color="auto"/>
      </w:divBdr>
    </w:div>
    <w:div w:id="121582118">
      <w:bodyDiv w:val="1"/>
      <w:marLeft w:val="0"/>
      <w:marRight w:val="0"/>
      <w:marTop w:val="0"/>
      <w:marBottom w:val="0"/>
      <w:divBdr>
        <w:top w:val="none" w:sz="0" w:space="0" w:color="auto"/>
        <w:left w:val="none" w:sz="0" w:space="0" w:color="auto"/>
        <w:bottom w:val="none" w:sz="0" w:space="0" w:color="auto"/>
        <w:right w:val="none" w:sz="0" w:space="0" w:color="auto"/>
      </w:divBdr>
    </w:div>
    <w:div w:id="125974674">
      <w:bodyDiv w:val="1"/>
      <w:marLeft w:val="0"/>
      <w:marRight w:val="0"/>
      <w:marTop w:val="0"/>
      <w:marBottom w:val="0"/>
      <w:divBdr>
        <w:top w:val="none" w:sz="0" w:space="0" w:color="auto"/>
        <w:left w:val="none" w:sz="0" w:space="0" w:color="auto"/>
        <w:bottom w:val="none" w:sz="0" w:space="0" w:color="auto"/>
        <w:right w:val="none" w:sz="0" w:space="0" w:color="auto"/>
      </w:divBdr>
    </w:div>
    <w:div w:id="135683735">
      <w:bodyDiv w:val="1"/>
      <w:marLeft w:val="0"/>
      <w:marRight w:val="0"/>
      <w:marTop w:val="0"/>
      <w:marBottom w:val="0"/>
      <w:divBdr>
        <w:top w:val="none" w:sz="0" w:space="0" w:color="auto"/>
        <w:left w:val="none" w:sz="0" w:space="0" w:color="auto"/>
        <w:bottom w:val="none" w:sz="0" w:space="0" w:color="auto"/>
        <w:right w:val="none" w:sz="0" w:space="0" w:color="auto"/>
      </w:divBdr>
    </w:div>
    <w:div w:id="135687782">
      <w:bodyDiv w:val="1"/>
      <w:marLeft w:val="0"/>
      <w:marRight w:val="0"/>
      <w:marTop w:val="0"/>
      <w:marBottom w:val="0"/>
      <w:divBdr>
        <w:top w:val="none" w:sz="0" w:space="0" w:color="auto"/>
        <w:left w:val="none" w:sz="0" w:space="0" w:color="auto"/>
        <w:bottom w:val="none" w:sz="0" w:space="0" w:color="auto"/>
        <w:right w:val="none" w:sz="0" w:space="0" w:color="auto"/>
      </w:divBdr>
    </w:div>
    <w:div w:id="148718094">
      <w:bodyDiv w:val="1"/>
      <w:marLeft w:val="0"/>
      <w:marRight w:val="0"/>
      <w:marTop w:val="0"/>
      <w:marBottom w:val="0"/>
      <w:divBdr>
        <w:top w:val="none" w:sz="0" w:space="0" w:color="auto"/>
        <w:left w:val="none" w:sz="0" w:space="0" w:color="auto"/>
        <w:bottom w:val="none" w:sz="0" w:space="0" w:color="auto"/>
        <w:right w:val="none" w:sz="0" w:space="0" w:color="auto"/>
      </w:divBdr>
    </w:div>
    <w:div w:id="159733203">
      <w:bodyDiv w:val="1"/>
      <w:marLeft w:val="0"/>
      <w:marRight w:val="0"/>
      <w:marTop w:val="0"/>
      <w:marBottom w:val="0"/>
      <w:divBdr>
        <w:top w:val="none" w:sz="0" w:space="0" w:color="auto"/>
        <w:left w:val="none" w:sz="0" w:space="0" w:color="auto"/>
        <w:bottom w:val="none" w:sz="0" w:space="0" w:color="auto"/>
        <w:right w:val="none" w:sz="0" w:space="0" w:color="auto"/>
      </w:divBdr>
    </w:div>
    <w:div w:id="162136332">
      <w:bodyDiv w:val="1"/>
      <w:marLeft w:val="0"/>
      <w:marRight w:val="0"/>
      <w:marTop w:val="0"/>
      <w:marBottom w:val="0"/>
      <w:divBdr>
        <w:top w:val="none" w:sz="0" w:space="0" w:color="auto"/>
        <w:left w:val="none" w:sz="0" w:space="0" w:color="auto"/>
        <w:bottom w:val="none" w:sz="0" w:space="0" w:color="auto"/>
        <w:right w:val="none" w:sz="0" w:space="0" w:color="auto"/>
      </w:divBdr>
    </w:div>
    <w:div w:id="169414711">
      <w:bodyDiv w:val="1"/>
      <w:marLeft w:val="0"/>
      <w:marRight w:val="0"/>
      <w:marTop w:val="0"/>
      <w:marBottom w:val="0"/>
      <w:divBdr>
        <w:top w:val="none" w:sz="0" w:space="0" w:color="auto"/>
        <w:left w:val="none" w:sz="0" w:space="0" w:color="auto"/>
        <w:bottom w:val="none" w:sz="0" w:space="0" w:color="auto"/>
        <w:right w:val="none" w:sz="0" w:space="0" w:color="auto"/>
      </w:divBdr>
    </w:div>
    <w:div w:id="175316331">
      <w:bodyDiv w:val="1"/>
      <w:marLeft w:val="0"/>
      <w:marRight w:val="0"/>
      <w:marTop w:val="0"/>
      <w:marBottom w:val="0"/>
      <w:divBdr>
        <w:top w:val="none" w:sz="0" w:space="0" w:color="auto"/>
        <w:left w:val="none" w:sz="0" w:space="0" w:color="auto"/>
        <w:bottom w:val="none" w:sz="0" w:space="0" w:color="auto"/>
        <w:right w:val="none" w:sz="0" w:space="0" w:color="auto"/>
      </w:divBdr>
    </w:div>
    <w:div w:id="180780032">
      <w:bodyDiv w:val="1"/>
      <w:marLeft w:val="0"/>
      <w:marRight w:val="0"/>
      <w:marTop w:val="0"/>
      <w:marBottom w:val="0"/>
      <w:divBdr>
        <w:top w:val="none" w:sz="0" w:space="0" w:color="auto"/>
        <w:left w:val="none" w:sz="0" w:space="0" w:color="auto"/>
        <w:bottom w:val="none" w:sz="0" w:space="0" w:color="auto"/>
        <w:right w:val="none" w:sz="0" w:space="0" w:color="auto"/>
      </w:divBdr>
    </w:div>
    <w:div w:id="211579905">
      <w:bodyDiv w:val="1"/>
      <w:marLeft w:val="0"/>
      <w:marRight w:val="0"/>
      <w:marTop w:val="0"/>
      <w:marBottom w:val="0"/>
      <w:divBdr>
        <w:top w:val="none" w:sz="0" w:space="0" w:color="auto"/>
        <w:left w:val="none" w:sz="0" w:space="0" w:color="auto"/>
        <w:bottom w:val="none" w:sz="0" w:space="0" w:color="auto"/>
        <w:right w:val="none" w:sz="0" w:space="0" w:color="auto"/>
      </w:divBdr>
      <w:divsChild>
        <w:div w:id="1013805336">
          <w:marLeft w:val="0"/>
          <w:marRight w:val="0"/>
          <w:marTop w:val="0"/>
          <w:marBottom w:val="0"/>
          <w:divBdr>
            <w:top w:val="none" w:sz="0" w:space="0" w:color="auto"/>
            <w:left w:val="none" w:sz="0" w:space="0" w:color="auto"/>
            <w:bottom w:val="none" w:sz="0" w:space="0" w:color="auto"/>
            <w:right w:val="none" w:sz="0" w:space="0" w:color="auto"/>
          </w:divBdr>
        </w:div>
        <w:div w:id="1513372087">
          <w:marLeft w:val="0"/>
          <w:marRight w:val="0"/>
          <w:marTop w:val="0"/>
          <w:marBottom w:val="0"/>
          <w:divBdr>
            <w:top w:val="none" w:sz="0" w:space="0" w:color="auto"/>
            <w:left w:val="none" w:sz="0" w:space="0" w:color="auto"/>
            <w:bottom w:val="none" w:sz="0" w:space="0" w:color="auto"/>
            <w:right w:val="none" w:sz="0" w:space="0" w:color="auto"/>
          </w:divBdr>
        </w:div>
        <w:div w:id="943538540">
          <w:marLeft w:val="0"/>
          <w:marRight w:val="0"/>
          <w:marTop w:val="0"/>
          <w:marBottom w:val="0"/>
          <w:divBdr>
            <w:top w:val="none" w:sz="0" w:space="0" w:color="auto"/>
            <w:left w:val="none" w:sz="0" w:space="0" w:color="auto"/>
            <w:bottom w:val="none" w:sz="0" w:space="0" w:color="auto"/>
            <w:right w:val="none" w:sz="0" w:space="0" w:color="auto"/>
          </w:divBdr>
        </w:div>
        <w:div w:id="2027249748">
          <w:marLeft w:val="0"/>
          <w:marRight w:val="0"/>
          <w:marTop w:val="0"/>
          <w:marBottom w:val="0"/>
          <w:divBdr>
            <w:top w:val="none" w:sz="0" w:space="0" w:color="auto"/>
            <w:left w:val="none" w:sz="0" w:space="0" w:color="auto"/>
            <w:bottom w:val="none" w:sz="0" w:space="0" w:color="auto"/>
            <w:right w:val="none" w:sz="0" w:space="0" w:color="auto"/>
          </w:divBdr>
        </w:div>
        <w:div w:id="360399748">
          <w:marLeft w:val="0"/>
          <w:marRight w:val="0"/>
          <w:marTop w:val="0"/>
          <w:marBottom w:val="0"/>
          <w:divBdr>
            <w:top w:val="none" w:sz="0" w:space="0" w:color="auto"/>
            <w:left w:val="none" w:sz="0" w:space="0" w:color="auto"/>
            <w:bottom w:val="none" w:sz="0" w:space="0" w:color="auto"/>
            <w:right w:val="none" w:sz="0" w:space="0" w:color="auto"/>
          </w:divBdr>
        </w:div>
        <w:div w:id="1166556568">
          <w:marLeft w:val="0"/>
          <w:marRight w:val="0"/>
          <w:marTop w:val="0"/>
          <w:marBottom w:val="0"/>
          <w:divBdr>
            <w:top w:val="none" w:sz="0" w:space="0" w:color="auto"/>
            <w:left w:val="none" w:sz="0" w:space="0" w:color="auto"/>
            <w:bottom w:val="none" w:sz="0" w:space="0" w:color="auto"/>
            <w:right w:val="none" w:sz="0" w:space="0" w:color="auto"/>
          </w:divBdr>
        </w:div>
      </w:divsChild>
    </w:div>
    <w:div w:id="232980918">
      <w:bodyDiv w:val="1"/>
      <w:marLeft w:val="0"/>
      <w:marRight w:val="0"/>
      <w:marTop w:val="0"/>
      <w:marBottom w:val="0"/>
      <w:divBdr>
        <w:top w:val="none" w:sz="0" w:space="0" w:color="auto"/>
        <w:left w:val="none" w:sz="0" w:space="0" w:color="auto"/>
        <w:bottom w:val="none" w:sz="0" w:space="0" w:color="auto"/>
        <w:right w:val="none" w:sz="0" w:space="0" w:color="auto"/>
      </w:divBdr>
    </w:div>
    <w:div w:id="239215865">
      <w:bodyDiv w:val="1"/>
      <w:marLeft w:val="0"/>
      <w:marRight w:val="0"/>
      <w:marTop w:val="0"/>
      <w:marBottom w:val="0"/>
      <w:divBdr>
        <w:top w:val="none" w:sz="0" w:space="0" w:color="auto"/>
        <w:left w:val="none" w:sz="0" w:space="0" w:color="auto"/>
        <w:bottom w:val="none" w:sz="0" w:space="0" w:color="auto"/>
        <w:right w:val="none" w:sz="0" w:space="0" w:color="auto"/>
      </w:divBdr>
    </w:div>
    <w:div w:id="252977377">
      <w:bodyDiv w:val="1"/>
      <w:marLeft w:val="0"/>
      <w:marRight w:val="0"/>
      <w:marTop w:val="0"/>
      <w:marBottom w:val="0"/>
      <w:divBdr>
        <w:top w:val="none" w:sz="0" w:space="0" w:color="auto"/>
        <w:left w:val="none" w:sz="0" w:space="0" w:color="auto"/>
        <w:bottom w:val="none" w:sz="0" w:space="0" w:color="auto"/>
        <w:right w:val="none" w:sz="0" w:space="0" w:color="auto"/>
      </w:divBdr>
    </w:div>
    <w:div w:id="266276558">
      <w:bodyDiv w:val="1"/>
      <w:marLeft w:val="0"/>
      <w:marRight w:val="0"/>
      <w:marTop w:val="0"/>
      <w:marBottom w:val="0"/>
      <w:divBdr>
        <w:top w:val="none" w:sz="0" w:space="0" w:color="auto"/>
        <w:left w:val="none" w:sz="0" w:space="0" w:color="auto"/>
        <w:bottom w:val="none" w:sz="0" w:space="0" w:color="auto"/>
        <w:right w:val="none" w:sz="0" w:space="0" w:color="auto"/>
      </w:divBdr>
    </w:div>
    <w:div w:id="278993001">
      <w:bodyDiv w:val="1"/>
      <w:marLeft w:val="0"/>
      <w:marRight w:val="0"/>
      <w:marTop w:val="0"/>
      <w:marBottom w:val="0"/>
      <w:divBdr>
        <w:top w:val="none" w:sz="0" w:space="0" w:color="auto"/>
        <w:left w:val="none" w:sz="0" w:space="0" w:color="auto"/>
        <w:bottom w:val="none" w:sz="0" w:space="0" w:color="auto"/>
        <w:right w:val="none" w:sz="0" w:space="0" w:color="auto"/>
      </w:divBdr>
    </w:div>
    <w:div w:id="286161964">
      <w:bodyDiv w:val="1"/>
      <w:marLeft w:val="0"/>
      <w:marRight w:val="0"/>
      <w:marTop w:val="0"/>
      <w:marBottom w:val="0"/>
      <w:divBdr>
        <w:top w:val="none" w:sz="0" w:space="0" w:color="auto"/>
        <w:left w:val="none" w:sz="0" w:space="0" w:color="auto"/>
        <w:bottom w:val="none" w:sz="0" w:space="0" w:color="auto"/>
        <w:right w:val="none" w:sz="0" w:space="0" w:color="auto"/>
      </w:divBdr>
    </w:div>
    <w:div w:id="301228560">
      <w:bodyDiv w:val="1"/>
      <w:marLeft w:val="0"/>
      <w:marRight w:val="0"/>
      <w:marTop w:val="0"/>
      <w:marBottom w:val="0"/>
      <w:divBdr>
        <w:top w:val="none" w:sz="0" w:space="0" w:color="auto"/>
        <w:left w:val="none" w:sz="0" w:space="0" w:color="auto"/>
        <w:bottom w:val="none" w:sz="0" w:space="0" w:color="auto"/>
        <w:right w:val="none" w:sz="0" w:space="0" w:color="auto"/>
      </w:divBdr>
    </w:div>
    <w:div w:id="312291784">
      <w:bodyDiv w:val="1"/>
      <w:marLeft w:val="0"/>
      <w:marRight w:val="0"/>
      <w:marTop w:val="0"/>
      <w:marBottom w:val="0"/>
      <w:divBdr>
        <w:top w:val="none" w:sz="0" w:space="0" w:color="auto"/>
        <w:left w:val="none" w:sz="0" w:space="0" w:color="auto"/>
        <w:bottom w:val="none" w:sz="0" w:space="0" w:color="auto"/>
        <w:right w:val="none" w:sz="0" w:space="0" w:color="auto"/>
      </w:divBdr>
    </w:div>
    <w:div w:id="334765694">
      <w:bodyDiv w:val="1"/>
      <w:marLeft w:val="0"/>
      <w:marRight w:val="0"/>
      <w:marTop w:val="0"/>
      <w:marBottom w:val="0"/>
      <w:divBdr>
        <w:top w:val="none" w:sz="0" w:space="0" w:color="auto"/>
        <w:left w:val="none" w:sz="0" w:space="0" w:color="auto"/>
        <w:bottom w:val="none" w:sz="0" w:space="0" w:color="auto"/>
        <w:right w:val="none" w:sz="0" w:space="0" w:color="auto"/>
      </w:divBdr>
    </w:div>
    <w:div w:id="336887106">
      <w:bodyDiv w:val="1"/>
      <w:marLeft w:val="0"/>
      <w:marRight w:val="0"/>
      <w:marTop w:val="0"/>
      <w:marBottom w:val="0"/>
      <w:divBdr>
        <w:top w:val="none" w:sz="0" w:space="0" w:color="auto"/>
        <w:left w:val="none" w:sz="0" w:space="0" w:color="auto"/>
        <w:bottom w:val="none" w:sz="0" w:space="0" w:color="auto"/>
        <w:right w:val="none" w:sz="0" w:space="0" w:color="auto"/>
      </w:divBdr>
    </w:div>
    <w:div w:id="337659483">
      <w:bodyDiv w:val="1"/>
      <w:marLeft w:val="0"/>
      <w:marRight w:val="0"/>
      <w:marTop w:val="0"/>
      <w:marBottom w:val="0"/>
      <w:divBdr>
        <w:top w:val="none" w:sz="0" w:space="0" w:color="auto"/>
        <w:left w:val="none" w:sz="0" w:space="0" w:color="auto"/>
        <w:bottom w:val="none" w:sz="0" w:space="0" w:color="auto"/>
        <w:right w:val="none" w:sz="0" w:space="0" w:color="auto"/>
      </w:divBdr>
    </w:div>
    <w:div w:id="362171409">
      <w:bodyDiv w:val="1"/>
      <w:marLeft w:val="0"/>
      <w:marRight w:val="0"/>
      <w:marTop w:val="0"/>
      <w:marBottom w:val="0"/>
      <w:divBdr>
        <w:top w:val="none" w:sz="0" w:space="0" w:color="auto"/>
        <w:left w:val="none" w:sz="0" w:space="0" w:color="auto"/>
        <w:bottom w:val="none" w:sz="0" w:space="0" w:color="auto"/>
        <w:right w:val="none" w:sz="0" w:space="0" w:color="auto"/>
      </w:divBdr>
    </w:div>
    <w:div w:id="362676409">
      <w:bodyDiv w:val="1"/>
      <w:marLeft w:val="0"/>
      <w:marRight w:val="0"/>
      <w:marTop w:val="0"/>
      <w:marBottom w:val="0"/>
      <w:divBdr>
        <w:top w:val="none" w:sz="0" w:space="0" w:color="auto"/>
        <w:left w:val="none" w:sz="0" w:space="0" w:color="auto"/>
        <w:bottom w:val="none" w:sz="0" w:space="0" w:color="auto"/>
        <w:right w:val="none" w:sz="0" w:space="0" w:color="auto"/>
      </w:divBdr>
      <w:divsChild>
        <w:div w:id="105345516">
          <w:marLeft w:val="0"/>
          <w:marRight w:val="0"/>
          <w:marTop w:val="0"/>
          <w:marBottom w:val="0"/>
          <w:divBdr>
            <w:top w:val="none" w:sz="0" w:space="0" w:color="auto"/>
            <w:left w:val="none" w:sz="0" w:space="0" w:color="auto"/>
            <w:bottom w:val="none" w:sz="0" w:space="0" w:color="auto"/>
            <w:right w:val="none" w:sz="0" w:space="0" w:color="auto"/>
          </w:divBdr>
          <w:divsChild>
            <w:div w:id="764769919">
              <w:marLeft w:val="0"/>
              <w:marRight w:val="0"/>
              <w:marTop w:val="0"/>
              <w:marBottom w:val="0"/>
              <w:divBdr>
                <w:top w:val="none" w:sz="0" w:space="0" w:color="auto"/>
                <w:left w:val="none" w:sz="0" w:space="0" w:color="auto"/>
                <w:bottom w:val="none" w:sz="0" w:space="0" w:color="auto"/>
                <w:right w:val="none" w:sz="0" w:space="0" w:color="auto"/>
              </w:divBdr>
              <w:divsChild>
                <w:div w:id="1207643621">
                  <w:marLeft w:val="0"/>
                  <w:marRight w:val="0"/>
                  <w:marTop w:val="0"/>
                  <w:marBottom w:val="0"/>
                  <w:divBdr>
                    <w:top w:val="none" w:sz="0" w:space="0" w:color="auto"/>
                    <w:left w:val="none" w:sz="0" w:space="0" w:color="auto"/>
                    <w:bottom w:val="none" w:sz="0" w:space="0" w:color="auto"/>
                    <w:right w:val="none" w:sz="0" w:space="0" w:color="auto"/>
                  </w:divBdr>
                  <w:divsChild>
                    <w:div w:id="1630941079">
                      <w:marLeft w:val="0"/>
                      <w:marRight w:val="0"/>
                      <w:marTop w:val="0"/>
                      <w:marBottom w:val="0"/>
                      <w:divBdr>
                        <w:top w:val="none" w:sz="0" w:space="0" w:color="auto"/>
                        <w:left w:val="none" w:sz="0" w:space="0" w:color="auto"/>
                        <w:bottom w:val="none" w:sz="0" w:space="0" w:color="auto"/>
                        <w:right w:val="none" w:sz="0" w:space="0" w:color="auto"/>
                      </w:divBdr>
                      <w:divsChild>
                        <w:div w:id="1740903514">
                          <w:marLeft w:val="0"/>
                          <w:marRight w:val="0"/>
                          <w:marTop w:val="0"/>
                          <w:marBottom w:val="0"/>
                          <w:divBdr>
                            <w:top w:val="none" w:sz="0" w:space="0" w:color="auto"/>
                            <w:left w:val="none" w:sz="0" w:space="0" w:color="auto"/>
                            <w:bottom w:val="none" w:sz="0" w:space="0" w:color="auto"/>
                            <w:right w:val="none" w:sz="0" w:space="0" w:color="auto"/>
                          </w:divBdr>
                          <w:divsChild>
                            <w:div w:id="1977684362">
                              <w:marLeft w:val="0"/>
                              <w:marRight w:val="0"/>
                              <w:marTop w:val="0"/>
                              <w:marBottom w:val="0"/>
                              <w:divBdr>
                                <w:top w:val="none" w:sz="0" w:space="0" w:color="auto"/>
                                <w:left w:val="none" w:sz="0" w:space="0" w:color="auto"/>
                                <w:bottom w:val="none" w:sz="0" w:space="0" w:color="auto"/>
                                <w:right w:val="none" w:sz="0" w:space="0" w:color="auto"/>
                              </w:divBdr>
                              <w:divsChild>
                                <w:div w:id="1379933542">
                                  <w:marLeft w:val="0"/>
                                  <w:marRight w:val="0"/>
                                  <w:marTop w:val="0"/>
                                  <w:marBottom w:val="0"/>
                                  <w:divBdr>
                                    <w:top w:val="none" w:sz="0" w:space="0" w:color="auto"/>
                                    <w:left w:val="none" w:sz="0" w:space="0" w:color="auto"/>
                                    <w:bottom w:val="none" w:sz="0" w:space="0" w:color="auto"/>
                                    <w:right w:val="none" w:sz="0" w:space="0" w:color="auto"/>
                                  </w:divBdr>
                                  <w:divsChild>
                                    <w:div w:id="682316181">
                                      <w:marLeft w:val="0"/>
                                      <w:marRight w:val="0"/>
                                      <w:marTop w:val="0"/>
                                      <w:marBottom w:val="0"/>
                                      <w:divBdr>
                                        <w:top w:val="none" w:sz="0" w:space="0" w:color="auto"/>
                                        <w:left w:val="none" w:sz="0" w:space="0" w:color="auto"/>
                                        <w:bottom w:val="none" w:sz="0" w:space="0" w:color="auto"/>
                                        <w:right w:val="none" w:sz="0" w:space="0" w:color="auto"/>
                                      </w:divBdr>
                                      <w:divsChild>
                                        <w:div w:id="1072041859">
                                          <w:marLeft w:val="0"/>
                                          <w:marRight w:val="0"/>
                                          <w:marTop w:val="0"/>
                                          <w:marBottom w:val="0"/>
                                          <w:divBdr>
                                            <w:top w:val="none" w:sz="0" w:space="0" w:color="auto"/>
                                            <w:left w:val="none" w:sz="0" w:space="0" w:color="auto"/>
                                            <w:bottom w:val="none" w:sz="0" w:space="0" w:color="auto"/>
                                            <w:right w:val="none" w:sz="0" w:space="0" w:color="auto"/>
                                          </w:divBdr>
                                          <w:divsChild>
                                            <w:div w:id="999381223">
                                              <w:marLeft w:val="0"/>
                                              <w:marRight w:val="0"/>
                                              <w:marTop w:val="0"/>
                                              <w:marBottom w:val="0"/>
                                              <w:divBdr>
                                                <w:top w:val="none" w:sz="0" w:space="0" w:color="auto"/>
                                                <w:left w:val="none" w:sz="0" w:space="0" w:color="auto"/>
                                                <w:bottom w:val="none" w:sz="0" w:space="0" w:color="auto"/>
                                                <w:right w:val="none" w:sz="0" w:space="0" w:color="auto"/>
                                              </w:divBdr>
                                              <w:divsChild>
                                                <w:div w:id="564224542">
                                                  <w:marLeft w:val="0"/>
                                                  <w:marRight w:val="0"/>
                                                  <w:marTop w:val="0"/>
                                                  <w:marBottom w:val="0"/>
                                                  <w:divBdr>
                                                    <w:top w:val="none" w:sz="0" w:space="0" w:color="auto"/>
                                                    <w:left w:val="none" w:sz="0" w:space="0" w:color="auto"/>
                                                    <w:bottom w:val="none" w:sz="0" w:space="0" w:color="auto"/>
                                                    <w:right w:val="none" w:sz="0" w:space="0" w:color="auto"/>
                                                  </w:divBdr>
                                                  <w:divsChild>
                                                    <w:div w:id="721637346">
                                                      <w:marLeft w:val="0"/>
                                                      <w:marRight w:val="0"/>
                                                      <w:marTop w:val="0"/>
                                                      <w:marBottom w:val="0"/>
                                                      <w:divBdr>
                                                        <w:top w:val="none" w:sz="0" w:space="0" w:color="auto"/>
                                                        <w:left w:val="none" w:sz="0" w:space="0" w:color="auto"/>
                                                        <w:bottom w:val="none" w:sz="0" w:space="0" w:color="auto"/>
                                                        <w:right w:val="none" w:sz="0" w:space="0" w:color="auto"/>
                                                      </w:divBdr>
                                                      <w:divsChild>
                                                        <w:div w:id="16171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6301218">
      <w:bodyDiv w:val="1"/>
      <w:marLeft w:val="0"/>
      <w:marRight w:val="0"/>
      <w:marTop w:val="0"/>
      <w:marBottom w:val="0"/>
      <w:divBdr>
        <w:top w:val="none" w:sz="0" w:space="0" w:color="auto"/>
        <w:left w:val="none" w:sz="0" w:space="0" w:color="auto"/>
        <w:bottom w:val="none" w:sz="0" w:space="0" w:color="auto"/>
        <w:right w:val="none" w:sz="0" w:space="0" w:color="auto"/>
      </w:divBdr>
    </w:div>
    <w:div w:id="382018946">
      <w:bodyDiv w:val="1"/>
      <w:marLeft w:val="0"/>
      <w:marRight w:val="0"/>
      <w:marTop w:val="0"/>
      <w:marBottom w:val="0"/>
      <w:divBdr>
        <w:top w:val="none" w:sz="0" w:space="0" w:color="auto"/>
        <w:left w:val="none" w:sz="0" w:space="0" w:color="auto"/>
        <w:bottom w:val="none" w:sz="0" w:space="0" w:color="auto"/>
        <w:right w:val="none" w:sz="0" w:space="0" w:color="auto"/>
      </w:divBdr>
    </w:div>
    <w:div w:id="384108553">
      <w:bodyDiv w:val="1"/>
      <w:marLeft w:val="0"/>
      <w:marRight w:val="0"/>
      <w:marTop w:val="0"/>
      <w:marBottom w:val="0"/>
      <w:divBdr>
        <w:top w:val="none" w:sz="0" w:space="0" w:color="auto"/>
        <w:left w:val="none" w:sz="0" w:space="0" w:color="auto"/>
        <w:bottom w:val="none" w:sz="0" w:space="0" w:color="auto"/>
        <w:right w:val="none" w:sz="0" w:space="0" w:color="auto"/>
      </w:divBdr>
    </w:div>
    <w:div w:id="400759668">
      <w:bodyDiv w:val="1"/>
      <w:marLeft w:val="0"/>
      <w:marRight w:val="0"/>
      <w:marTop w:val="0"/>
      <w:marBottom w:val="0"/>
      <w:divBdr>
        <w:top w:val="none" w:sz="0" w:space="0" w:color="auto"/>
        <w:left w:val="none" w:sz="0" w:space="0" w:color="auto"/>
        <w:bottom w:val="none" w:sz="0" w:space="0" w:color="auto"/>
        <w:right w:val="none" w:sz="0" w:space="0" w:color="auto"/>
      </w:divBdr>
    </w:div>
    <w:div w:id="425275427">
      <w:bodyDiv w:val="1"/>
      <w:marLeft w:val="0"/>
      <w:marRight w:val="0"/>
      <w:marTop w:val="0"/>
      <w:marBottom w:val="0"/>
      <w:divBdr>
        <w:top w:val="none" w:sz="0" w:space="0" w:color="auto"/>
        <w:left w:val="none" w:sz="0" w:space="0" w:color="auto"/>
        <w:bottom w:val="none" w:sz="0" w:space="0" w:color="auto"/>
        <w:right w:val="none" w:sz="0" w:space="0" w:color="auto"/>
      </w:divBdr>
    </w:div>
    <w:div w:id="432360886">
      <w:bodyDiv w:val="1"/>
      <w:marLeft w:val="0"/>
      <w:marRight w:val="0"/>
      <w:marTop w:val="0"/>
      <w:marBottom w:val="0"/>
      <w:divBdr>
        <w:top w:val="none" w:sz="0" w:space="0" w:color="auto"/>
        <w:left w:val="none" w:sz="0" w:space="0" w:color="auto"/>
        <w:bottom w:val="none" w:sz="0" w:space="0" w:color="auto"/>
        <w:right w:val="none" w:sz="0" w:space="0" w:color="auto"/>
      </w:divBdr>
    </w:div>
    <w:div w:id="476648909">
      <w:bodyDiv w:val="1"/>
      <w:marLeft w:val="0"/>
      <w:marRight w:val="0"/>
      <w:marTop w:val="0"/>
      <w:marBottom w:val="0"/>
      <w:divBdr>
        <w:top w:val="none" w:sz="0" w:space="0" w:color="auto"/>
        <w:left w:val="none" w:sz="0" w:space="0" w:color="auto"/>
        <w:bottom w:val="none" w:sz="0" w:space="0" w:color="auto"/>
        <w:right w:val="none" w:sz="0" w:space="0" w:color="auto"/>
      </w:divBdr>
    </w:div>
    <w:div w:id="479926244">
      <w:bodyDiv w:val="1"/>
      <w:marLeft w:val="0"/>
      <w:marRight w:val="0"/>
      <w:marTop w:val="0"/>
      <w:marBottom w:val="0"/>
      <w:divBdr>
        <w:top w:val="none" w:sz="0" w:space="0" w:color="auto"/>
        <w:left w:val="none" w:sz="0" w:space="0" w:color="auto"/>
        <w:bottom w:val="none" w:sz="0" w:space="0" w:color="auto"/>
        <w:right w:val="none" w:sz="0" w:space="0" w:color="auto"/>
      </w:divBdr>
      <w:divsChild>
        <w:div w:id="784614820">
          <w:marLeft w:val="0"/>
          <w:marRight w:val="0"/>
          <w:marTop w:val="0"/>
          <w:marBottom w:val="0"/>
          <w:divBdr>
            <w:top w:val="none" w:sz="0" w:space="0" w:color="auto"/>
            <w:left w:val="none" w:sz="0" w:space="0" w:color="auto"/>
            <w:bottom w:val="none" w:sz="0" w:space="0" w:color="auto"/>
            <w:right w:val="none" w:sz="0" w:space="0" w:color="auto"/>
          </w:divBdr>
        </w:div>
        <w:div w:id="1669208453">
          <w:marLeft w:val="0"/>
          <w:marRight w:val="0"/>
          <w:marTop w:val="0"/>
          <w:marBottom w:val="0"/>
          <w:divBdr>
            <w:top w:val="none" w:sz="0" w:space="0" w:color="auto"/>
            <w:left w:val="none" w:sz="0" w:space="0" w:color="auto"/>
            <w:bottom w:val="none" w:sz="0" w:space="0" w:color="auto"/>
            <w:right w:val="none" w:sz="0" w:space="0" w:color="auto"/>
          </w:divBdr>
        </w:div>
      </w:divsChild>
    </w:div>
    <w:div w:id="480074930">
      <w:bodyDiv w:val="1"/>
      <w:marLeft w:val="0"/>
      <w:marRight w:val="0"/>
      <w:marTop w:val="0"/>
      <w:marBottom w:val="0"/>
      <w:divBdr>
        <w:top w:val="none" w:sz="0" w:space="0" w:color="auto"/>
        <w:left w:val="none" w:sz="0" w:space="0" w:color="auto"/>
        <w:bottom w:val="none" w:sz="0" w:space="0" w:color="auto"/>
        <w:right w:val="none" w:sz="0" w:space="0" w:color="auto"/>
      </w:divBdr>
    </w:div>
    <w:div w:id="488130293">
      <w:bodyDiv w:val="1"/>
      <w:marLeft w:val="0"/>
      <w:marRight w:val="0"/>
      <w:marTop w:val="0"/>
      <w:marBottom w:val="0"/>
      <w:divBdr>
        <w:top w:val="none" w:sz="0" w:space="0" w:color="auto"/>
        <w:left w:val="none" w:sz="0" w:space="0" w:color="auto"/>
        <w:bottom w:val="none" w:sz="0" w:space="0" w:color="auto"/>
        <w:right w:val="none" w:sz="0" w:space="0" w:color="auto"/>
      </w:divBdr>
    </w:div>
    <w:div w:id="550193521">
      <w:bodyDiv w:val="1"/>
      <w:marLeft w:val="0"/>
      <w:marRight w:val="0"/>
      <w:marTop w:val="0"/>
      <w:marBottom w:val="0"/>
      <w:divBdr>
        <w:top w:val="none" w:sz="0" w:space="0" w:color="auto"/>
        <w:left w:val="none" w:sz="0" w:space="0" w:color="auto"/>
        <w:bottom w:val="none" w:sz="0" w:space="0" w:color="auto"/>
        <w:right w:val="none" w:sz="0" w:space="0" w:color="auto"/>
      </w:divBdr>
    </w:div>
    <w:div w:id="557396486">
      <w:bodyDiv w:val="1"/>
      <w:marLeft w:val="0"/>
      <w:marRight w:val="0"/>
      <w:marTop w:val="0"/>
      <w:marBottom w:val="0"/>
      <w:divBdr>
        <w:top w:val="none" w:sz="0" w:space="0" w:color="auto"/>
        <w:left w:val="none" w:sz="0" w:space="0" w:color="auto"/>
        <w:bottom w:val="none" w:sz="0" w:space="0" w:color="auto"/>
        <w:right w:val="none" w:sz="0" w:space="0" w:color="auto"/>
      </w:divBdr>
    </w:div>
    <w:div w:id="576399323">
      <w:bodyDiv w:val="1"/>
      <w:marLeft w:val="0"/>
      <w:marRight w:val="0"/>
      <w:marTop w:val="0"/>
      <w:marBottom w:val="0"/>
      <w:divBdr>
        <w:top w:val="none" w:sz="0" w:space="0" w:color="auto"/>
        <w:left w:val="none" w:sz="0" w:space="0" w:color="auto"/>
        <w:bottom w:val="none" w:sz="0" w:space="0" w:color="auto"/>
        <w:right w:val="none" w:sz="0" w:space="0" w:color="auto"/>
      </w:divBdr>
    </w:div>
    <w:div w:id="577788456">
      <w:bodyDiv w:val="1"/>
      <w:marLeft w:val="0"/>
      <w:marRight w:val="0"/>
      <w:marTop w:val="0"/>
      <w:marBottom w:val="0"/>
      <w:divBdr>
        <w:top w:val="none" w:sz="0" w:space="0" w:color="auto"/>
        <w:left w:val="none" w:sz="0" w:space="0" w:color="auto"/>
        <w:bottom w:val="none" w:sz="0" w:space="0" w:color="auto"/>
        <w:right w:val="none" w:sz="0" w:space="0" w:color="auto"/>
      </w:divBdr>
    </w:div>
    <w:div w:id="579366037">
      <w:bodyDiv w:val="1"/>
      <w:marLeft w:val="0"/>
      <w:marRight w:val="0"/>
      <w:marTop w:val="0"/>
      <w:marBottom w:val="0"/>
      <w:divBdr>
        <w:top w:val="none" w:sz="0" w:space="0" w:color="auto"/>
        <w:left w:val="none" w:sz="0" w:space="0" w:color="auto"/>
        <w:bottom w:val="none" w:sz="0" w:space="0" w:color="auto"/>
        <w:right w:val="none" w:sz="0" w:space="0" w:color="auto"/>
      </w:divBdr>
    </w:div>
    <w:div w:id="582420033">
      <w:bodyDiv w:val="1"/>
      <w:marLeft w:val="0"/>
      <w:marRight w:val="0"/>
      <w:marTop w:val="0"/>
      <w:marBottom w:val="0"/>
      <w:divBdr>
        <w:top w:val="none" w:sz="0" w:space="0" w:color="auto"/>
        <w:left w:val="none" w:sz="0" w:space="0" w:color="auto"/>
        <w:bottom w:val="none" w:sz="0" w:space="0" w:color="auto"/>
        <w:right w:val="none" w:sz="0" w:space="0" w:color="auto"/>
      </w:divBdr>
    </w:div>
    <w:div w:id="582568555">
      <w:bodyDiv w:val="1"/>
      <w:marLeft w:val="0"/>
      <w:marRight w:val="0"/>
      <w:marTop w:val="0"/>
      <w:marBottom w:val="0"/>
      <w:divBdr>
        <w:top w:val="none" w:sz="0" w:space="0" w:color="auto"/>
        <w:left w:val="none" w:sz="0" w:space="0" w:color="auto"/>
        <w:bottom w:val="none" w:sz="0" w:space="0" w:color="auto"/>
        <w:right w:val="none" w:sz="0" w:space="0" w:color="auto"/>
      </w:divBdr>
    </w:div>
    <w:div w:id="590091711">
      <w:bodyDiv w:val="1"/>
      <w:marLeft w:val="0"/>
      <w:marRight w:val="0"/>
      <w:marTop w:val="0"/>
      <w:marBottom w:val="0"/>
      <w:divBdr>
        <w:top w:val="none" w:sz="0" w:space="0" w:color="auto"/>
        <w:left w:val="none" w:sz="0" w:space="0" w:color="auto"/>
        <w:bottom w:val="none" w:sz="0" w:space="0" w:color="auto"/>
        <w:right w:val="none" w:sz="0" w:space="0" w:color="auto"/>
      </w:divBdr>
    </w:div>
    <w:div w:id="591357857">
      <w:bodyDiv w:val="1"/>
      <w:marLeft w:val="0"/>
      <w:marRight w:val="0"/>
      <w:marTop w:val="0"/>
      <w:marBottom w:val="0"/>
      <w:divBdr>
        <w:top w:val="none" w:sz="0" w:space="0" w:color="auto"/>
        <w:left w:val="none" w:sz="0" w:space="0" w:color="auto"/>
        <w:bottom w:val="none" w:sz="0" w:space="0" w:color="auto"/>
        <w:right w:val="none" w:sz="0" w:space="0" w:color="auto"/>
      </w:divBdr>
    </w:div>
    <w:div w:id="593325502">
      <w:bodyDiv w:val="1"/>
      <w:marLeft w:val="0"/>
      <w:marRight w:val="0"/>
      <w:marTop w:val="0"/>
      <w:marBottom w:val="0"/>
      <w:divBdr>
        <w:top w:val="none" w:sz="0" w:space="0" w:color="auto"/>
        <w:left w:val="none" w:sz="0" w:space="0" w:color="auto"/>
        <w:bottom w:val="none" w:sz="0" w:space="0" w:color="auto"/>
        <w:right w:val="none" w:sz="0" w:space="0" w:color="auto"/>
      </w:divBdr>
    </w:div>
    <w:div w:id="598753854">
      <w:bodyDiv w:val="1"/>
      <w:marLeft w:val="0"/>
      <w:marRight w:val="0"/>
      <w:marTop w:val="0"/>
      <w:marBottom w:val="0"/>
      <w:divBdr>
        <w:top w:val="none" w:sz="0" w:space="0" w:color="auto"/>
        <w:left w:val="none" w:sz="0" w:space="0" w:color="auto"/>
        <w:bottom w:val="none" w:sz="0" w:space="0" w:color="auto"/>
        <w:right w:val="none" w:sz="0" w:space="0" w:color="auto"/>
      </w:divBdr>
    </w:div>
    <w:div w:id="600377251">
      <w:bodyDiv w:val="1"/>
      <w:marLeft w:val="0"/>
      <w:marRight w:val="0"/>
      <w:marTop w:val="0"/>
      <w:marBottom w:val="0"/>
      <w:divBdr>
        <w:top w:val="none" w:sz="0" w:space="0" w:color="auto"/>
        <w:left w:val="none" w:sz="0" w:space="0" w:color="auto"/>
        <w:bottom w:val="none" w:sz="0" w:space="0" w:color="auto"/>
        <w:right w:val="none" w:sz="0" w:space="0" w:color="auto"/>
      </w:divBdr>
    </w:div>
    <w:div w:id="619651496">
      <w:bodyDiv w:val="1"/>
      <w:marLeft w:val="0"/>
      <w:marRight w:val="0"/>
      <w:marTop w:val="0"/>
      <w:marBottom w:val="0"/>
      <w:divBdr>
        <w:top w:val="none" w:sz="0" w:space="0" w:color="auto"/>
        <w:left w:val="none" w:sz="0" w:space="0" w:color="auto"/>
        <w:bottom w:val="none" w:sz="0" w:space="0" w:color="auto"/>
        <w:right w:val="none" w:sz="0" w:space="0" w:color="auto"/>
      </w:divBdr>
    </w:div>
    <w:div w:id="625818430">
      <w:bodyDiv w:val="1"/>
      <w:marLeft w:val="0"/>
      <w:marRight w:val="0"/>
      <w:marTop w:val="0"/>
      <w:marBottom w:val="0"/>
      <w:divBdr>
        <w:top w:val="none" w:sz="0" w:space="0" w:color="auto"/>
        <w:left w:val="none" w:sz="0" w:space="0" w:color="auto"/>
        <w:bottom w:val="none" w:sz="0" w:space="0" w:color="auto"/>
        <w:right w:val="none" w:sz="0" w:space="0" w:color="auto"/>
      </w:divBdr>
    </w:div>
    <w:div w:id="631205768">
      <w:bodyDiv w:val="1"/>
      <w:marLeft w:val="0"/>
      <w:marRight w:val="0"/>
      <w:marTop w:val="0"/>
      <w:marBottom w:val="0"/>
      <w:divBdr>
        <w:top w:val="none" w:sz="0" w:space="0" w:color="auto"/>
        <w:left w:val="none" w:sz="0" w:space="0" w:color="auto"/>
        <w:bottom w:val="none" w:sz="0" w:space="0" w:color="auto"/>
        <w:right w:val="none" w:sz="0" w:space="0" w:color="auto"/>
      </w:divBdr>
    </w:div>
    <w:div w:id="633297185">
      <w:bodyDiv w:val="1"/>
      <w:marLeft w:val="0"/>
      <w:marRight w:val="0"/>
      <w:marTop w:val="0"/>
      <w:marBottom w:val="0"/>
      <w:divBdr>
        <w:top w:val="none" w:sz="0" w:space="0" w:color="auto"/>
        <w:left w:val="none" w:sz="0" w:space="0" w:color="auto"/>
        <w:bottom w:val="none" w:sz="0" w:space="0" w:color="auto"/>
        <w:right w:val="none" w:sz="0" w:space="0" w:color="auto"/>
      </w:divBdr>
    </w:div>
    <w:div w:id="645858905">
      <w:bodyDiv w:val="1"/>
      <w:marLeft w:val="0"/>
      <w:marRight w:val="0"/>
      <w:marTop w:val="0"/>
      <w:marBottom w:val="0"/>
      <w:divBdr>
        <w:top w:val="none" w:sz="0" w:space="0" w:color="auto"/>
        <w:left w:val="none" w:sz="0" w:space="0" w:color="auto"/>
        <w:bottom w:val="none" w:sz="0" w:space="0" w:color="auto"/>
        <w:right w:val="none" w:sz="0" w:space="0" w:color="auto"/>
      </w:divBdr>
    </w:div>
    <w:div w:id="688724170">
      <w:bodyDiv w:val="1"/>
      <w:marLeft w:val="0"/>
      <w:marRight w:val="0"/>
      <w:marTop w:val="0"/>
      <w:marBottom w:val="0"/>
      <w:divBdr>
        <w:top w:val="none" w:sz="0" w:space="0" w:color="auto"/>
        <w:left w:val="none" w:sz="0" w:space="0" w:color="auto"/>
        <w:bottom w:val="none" w:sz="0" w:space="0" w:color="auto"/>
        <w:right w:val="none" w:sz="0" w:space="0" w:color="auto"/>
      </w:divBdr>
    </w:div>
    <w:div w:id="696463135">
      <w:bodyDiv w:val="1"/>
      <w:marLeft w:val="0"/>
      <w:marRight w:val="0"/>
      <w:marTop w:val="0"/>
      <w:marBottom w:val="0"/>
      <w:divBdr>
        <w:top w:val="none" w:sz="0" w:space="0" w:color="auto"/>
        <w:left w:val="none" w:sz="0" w:space="0" w:color="auto"/>
        <w:bottom w:val="none" w:sz="0" w:space="0" w:color="auto"/>
        <w:right w:val="none" w:sz="0" w:space="0" w:color="auto"/>
      </w:divBdr>
    </w:div>
    <w:div w:id="700207973">
      <w:bodyDiv w:val="1"/>
      <w:marLeft w:val="0"/>
      <w:marRight w:val="0"/>
      <w:marTop w:val="0"/>
      <w:marBottom w:val="0"/>
      <w:divBdr>
        <w:top w:val="none" w:sz="0" w:space="0" w:color="auto"/>
        <w:left w:val="none" w:sz="0" w:space="0" w:color="auto"/>
        <w:bottom w:val="none" w:sz="0" w:space="0" w:color="auto"/>
        <w:right w:val="none" w:sz="0" w:space="0" w:color="auto"/>
      </w:divBdr>
      <w:divsChild>
        <w:div w:id="657928414">
          <w:marLeft w:val="0"/>
          <w:marRight w:val="0"/>
          <w:marTop w:val="0"/>
          <w:marBottom w:val="0"/>
          <w:divBdr>
            <w:top w:val="none" w:sz="0" w:space="0" w:color="auto"/>
            <w:left w:val="none" w:sz="0" w:space="0" w:color="auto"/>
            <w:bottom w:val="none" w:sz="0" w:space="0" w:color="auto"/>
            <w:right w:val="none" w:sz="0" w:space="0" w:color="auto"/>
          </w:divBdr>
          <w:divsChild>
            <w:div w:id="700398624">
              <w:marLeft w:val="0"/>
              <w:marRight w:val="0"/>
              <w:marTop w:val="0"/>
              <w:marBottom w:val="0"/>
              <w:divBdr>
                <w:top w:val="none" w:sz="0" w:space="0" w:color="auto"/>
                <w:left w:val="none" w:sz="0" w:space="0" w:color="auto"/>
                <w:bottom w:val="none" w:sz="0" w:space="0" w:color="auto"/>
                <w:right w:val="none" w:sz="0" w:space="0" w:color="auto"/>
              </w:divBdr>
              <w:divsChild>
                <w:div w:id="440343428">
                  <w:marLeft w:val="0"/>
                  <w:marRight w:val="0"/>
                  <w:marTop w:val="0"/>
                  <w:marBottom w:val="0"/>
                  <w:divBdr>
                    <w:top w:val="none" w:sz="0" w:space="0" w:color="auto"/>
                    <w:left w:val="none" w:sz="0" w:space="0" w:color="auto"/>
                    <w:bottom w:val="none" w:sz="0" w:space="0" w:color="auto"/>
                    <w:right w:val="none" w:sz="0" w:space="0" w:color="auto"/>
                  </w:divBdr>
                  <w:divsChild>
                    <w:div w:id="811751154">
                      <w:marLeft w:val="0"/>
                      <w:marRight w:val="0"/>
                      <w:marTop w:val="0"/>
                      <w:marBottom w:val="0"/>
                      <w:divBdr>
                        <w:top w:val="none" w:sz="0" w:space="0" w:color="auto"/>
                        <w:left w:val="none" w:sz="0" w:space="0" w:color="auto"/>
                        <w:bottom w:val="none" w:sz="0" w:space="0" w:color="auto"/>
                        <w:right w:val="none" w:sz="0" w:space="0" w:color="auto"/>
                      </w:divBdr>
                    </w:div>
                    <w:div w:id="3883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34441">
          <w:marLeft w:val="0"/>
          <w:marRight w:val="0"/>
          <w:marTop w:val="0"/>
          <w:marBottom w:val="0"/>
          <w:divBdr>
            <w:top w:val="none" w:sz="0" w:space="0" w:color="auto"/>
            <w:left w:val="none" w:sz="0" w:space="0" w:color="auto"/>
            <w:bottom w:val="none" w:sz="0" w:space="0" w:color="auto"/>
            <w:right w:val="none" w:sz="0" w:space="0" w:color="auto"/>
          </w:divBdr>
          <w:divsChild>
            <w:div w:id="816920724">
              <w:marLeft w:val="0"/>
              <w:marRight w:val="0"/>
              <w:marTop w:val="0"/>
              <w:marBottom w:val="0"/>
              <w:divBdr>
                <w:top w:val="none" w:sz="0" w:space="0" w:color="auto"/>
                <w:left w:val="none" w:sz="0" w:space="0" w:color="auto"/>
                <w:bottom w:val="none" w:sz="0" w:space="0" w:color="auto"/>
                <w:right w:val="none" w:sz="0" w:space="0" w:color="auto"/>
              </w:divBdr>
              <w:divsChild>
                <w:div w:id="701174209">
                  <w:marLeft w:val="0"/>
                  <w:marRight w:val="0"/>
                  <w:marTop w:val="0"/>
                  <w:marBottom w:val="0"/>
                  <w:divBdr>
                    <w:top w:val="none" w:sz="0" w:space="0" w:color="auto"/>
                    <w:left w:val="none" w:sz="0" w:space="0" w:color="auto"/>
                    <w:bottom w:val="none" w:sz="0" w:space="0" w:color="auto"/>
                    <w:right w:val="none" w:sz="0" w:space="0" w:color="auto"/>
                  </w:divBdr>
                  <w:divsChild>
                    <w:div w:id="523061134">
                      <w:marLeft w:val="0"/>
                      <w:marRight w:val="0"/>
                      <w:marTop w:val="0"/>
                      <w:marBottom w:val="0"/>
                      <w:divBdr>
                        <w:top w:val="none" w:sz="0" w:space="0" w:color="auto"/>
                        <w:left w:val="none" w:sz="0" w:space="0" w:color="auto"/>
                        <w:bottom w:val="none" w:sz="0" w:space="0" w:color="auto"/>
                        <w:right w:val="none" w:sz="0" w:space="0" w:color="auto"/>
                      </w:divBdr>
                      <w:divsChild>
                        <w:div w:id="1462651106">
                          <w:marLeft w:val="0"/>
                          <w:marRight w:val="0"/>
                          <w:marTop w:val="0"/>
                          <w:marBottom w:val="0"/>
                          <w:divBdr>
                            <w:top w:val="none" w:sz="0" w:space="0" w:color="auto"/>
                            <w:left w:val="none" w:sz="0" w:space="0" w:color="auto"/>
                            <w:bottom w:val="none" w:sz="0" w:space="0" w:color="auto"/>
                            <w:right w:val="none" w:sz="0" w:space="0" w:color="auto"/>
                          </w:divBdr>
                          <w:divsChild>
                            <w:div w:id="1086926526">
                              <w:marLeft w:val="0"/>
                              <w:marRight w:val="0"/>
                              <w:marTop w:val="0"/>
                              <w:marBottom w:val="0"/>
                              <w:divBdr>
                                <w:top w:val="none" w:sz="0" w:space="0" w:color="auto"/>
                                <w:left w:val="none" w:sz="0" w:space="0" w:color="auto"/>
                                <w:bottom w:val="none" w:sz="0" w:space="0" w:color="auto"/>
                                <w:right w:val="none" w:sz="0" w:space="0" w:color="auto"/>
                              </w:divBdr>
                              <w:divsChild>
                                <w:div w:id="1204251337">
                                  <w:marLeft w:val="0"/>
                                  <w:marRight w:val="0"/>
                                  <w:marTop w:val="0"/>
                                  <w:marBottom w:val="0"/>
                                  <w:divBdr>
                                    <w:top w:val="none" w:sz="0" w:space="0" w:color="auto"/>
                                    <w:left w:val="none" w:sz="0" w:space="0" w:color="auto"/>
                                    <w:bottom w:val="none" w:sz="0" w:space="0" w:color="auto"/>
                                    <w:right w:val="none" w:sz="0" w:space="0" w:color="auto"/>
                                  </w:divBdr>
                                  <w:divsChild>
                                    <w:div w:id="785319912">
                                      <w:marLeft w:val="0"/>
                                      <w:marRight w:val="0"/>
                                      <w:marTop w:val="0"/>
                                      <w:marBottom w:val="0"/>
                                      <w:divBdr>
                                        <w:top w:val="none" w:sz="0" w:space="0" w:color="auto"/>
                                        <w:left w:val="none" w:sz="0" w:space="0" w:color="auto"/>
                                        <w:bottom w:val="none" w:sz="0" w:space="0" w:color="auto"/>
                                        <w:right w:val="none" w:sz="0" w:space="0" w:color="auto"/>
                                      </w:divBdr>
                                      <w:divsChild>
                                        <w:div w:id="13634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08481">
          <w:marLeft w:val="0"/>
          <w:marRight w:val="0"/>
          <w:marTop w:val="0"/>
          <w:marBottom w:val="0"/>
          <w:divBdr>
            <w:top w:val="none" w:sz="0" w:space="0" w:color="auto"/>
            <w:left w:val="none" w:sz="0" w:space="0" w:color="auto"/>
            <w:bottom w:val="none" w:sz="0" w:space="0" w:color="auto"/>
            <w:right w:val="none" w:sz="0" w:space="0" w:color="auto"/>
          </w:divBdr>
          <w:divsChild>
            <w:div w:id="1924147877">
              <w:marLeft w:val="0"/>
              <w:marRight w:val="0"/>
              <w:marTop w:val="0"/>
              <w:marBottom w:val="0"/>
              <w:divBdr>
                <w:top w:val="none" w:sz="0" w:space="0" w:color="auto"/>
                <w:left w:val="none" w:sz="0" w:space="0" w:color="auto"/>
                <w:bottom w:val="none" w:sz="0" w:space="0" w:color="auto"/>
                <w:right w:val="none" w:sz="0" w:space="0" w:color="auto"/>
              </w:divBdr>
              <w:divsChild>
                <w:div w:id="438183162">
                  <w:marLeft w:val="0"/>
                  <w:marRight w:val="0"/>
                  <w:marTop w:val="0"/>
                  <w:marBottom w:val="0"/>
                  <w:divBdr>
                    <w:top w:val="none" w:sz="0" w:space="0" w:color="auto"/>
                    <w:left w:val="none" w:sz="0" w:space="0" w:color="auto"/>
                    <w:bottom w:val="none" w:sz="0" w:space="0" w:color="auto"/>
                    <w:right w:val="none" w:sz="0" w:space="0" w:color="auto"/>
                  </w:divBdr>
                  <w:divsChild>
                    <w:div w:id="652366567">
                      <w:marLeft w:val="0"/>
                      <w:marRight w:val="0"/>
                      <w:marTop w:val="0"/>
                      <w:marBottom w:val="0"/>
                      <w:divBdr>
                        <w:top w:val="none" w:sz="0" w:space="0" w:color="auto"/>
                        <w:left w:val="none" w:sz="0" w:space="0" w:color="auto"/>
                        <w:bottom w:val="none" w:sz="0" w:space="0" w:color="auto"/>
                        <w:right w:val="none" w:sz="0" w:space="0" w:color="auto"/>
                      </w:divBdr>
                      <w:divsChild>
                        <w:div w:id="2319668">
                          <w:marLeft w:val="0"/>
                          <w:marRight w:val="0"/>
                          <w:marTop w:val="0"/>
                          <w:marBottom w:val="0"/>
                          <w:divBdr>
                            <w:top w:val="none" w:sz="0" w:space="0" w:color="auto"/>
                            <w:left w:val="none" w:sz="0" w:space="0" w:color="auto"/>
                            <w:bottom w:val="none" w:sz="0" w:space="0" w:color="auto"/>
                            <w:right w:val="none" w:sz="0" w:space="0" w:color="auto"/>
                          </w:divBdr>
                          <w:divsChild>
                            <w:div w:id="164635046">
                              <w:marLeft w:val="0"/>
                              <w:marRight w:val="0"/>
                              <w:marTop w:val="0"/>
                              <w:marBottom w:val="0"/>
                              <w:divBdr>
                                <w:top w:val="none" w:sz="0" w:space="0" w:color="auto"/>
                                <w:left w:val="none" w:sz="0" w:space="0" w:color="auto"/>
                                <w:bottom w:val="none" w:sz="0" w:space="0" w:color="auto"/>
                                <w:right w:val="none" w:sz="0" w:space="0" w:color="auto"/>
                              </w:divBdr>
                              <w:divsChild>
                                <w:div w:id="3724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15716">
                  <w:marLeft w:val="0"/>
                  <w:marRight w:val="0"/>
                  <w:marTop w:val="0"/>
                  <w:marBottom w:val="0"/>
                  <w:divBdr>
                    <w:top w:val="none" w:sz="0" w:space="0" w:color="auto"/>
                    <w:left w:val="none" w:sz="0" w:space="0" w:color="auto"/>
                    <w:bottom w:val="none" w:sz="0" w:space="0" w:color="auto"/>
                    <w:right w:val="none" w:sz="0" w:space="0" w:color="auto"/>
                  </w:divBdr>
                  <w:divsChild>
                    <w:div w:id="2088648115">
                      <w:marLeft w:val="0"/>
                      <w:marRight w:val="0"/>
                      <w:marTop w:val="0"/>
                      <w:marBottom w:val="0"/>
                      <w:divBdr>
                        <w:top w:val="none" w:sz="0" w:space="0" w:color="auto"/>
                        <w:left w:val="none" w:sz="0" w:space="0" w:color="auto"/>
                        <w:bottom w:val="none" w:sz="0" w:space="0" w:color="auto"/>
                        <w:right w:val="none" w:sz="0" w:space="0" w:color="auto"/>
                      </w:divBdr>
                      <w:divsChild>
                        <w:div w:id="1881892808">
                          <w:marLeft w:val="0"/>
                          <w:marRight w:val="0"/>
                          <w:marTop w:val="0"/>
                          <w:marBottom w:val="0"/>
                          <w:divBdr>
                            <w:top w:val="none" w:sz="0" w:space="0" w:color="auto"/>
                            <w:left w:val="none" w:sz="0" w:space="0" w:color="auto"/>
                            <w:bottom w:val="none" w:sz="0" w:space="0" w:color="auto"/>
                            <w:right w:val="none" w:sz="0" w:space="0" w:color="auto"/>
                          </w:divBdr>
                          <w:divsChild>
                            <w:div w:id="671836864">
                              <w:marLeft w:val="0"/>
                              <w:marRight w:val="0"/>
                              <w:marTop w:val="0"/>
                              <w:marBottom w:val="0"/>
                              <w:divBdr>
                                <w:top w:val="none" w:sz="0" w:space="0" w:color="auto"/>
                                <w:left w:val="none" w:sz="0" w:space="0" w:color="auto"/>
                                <w:bottom w:val="none" w:sz="0" w:space="0" w:color="auto"/>
                                <w:right w:val="none" w:sz="0" w:space="0" w:color="auto"/>
                              </w:divBdr>
                              <w:divsChild>
                                <w:div w:id="999576112">
                                  <w:marLeft w:val="0"/>
                                  <w:marRight w:val="0"/>
                                  <w:marTop w:val="0"/>
                                  <w:marBottom w:val="0"/>
                                  <w:divBdr>
                                    <w:top w:val="none" w:sz="0" w:space="0" w:color="auto"/>
                                    <w:left w:val="none" w:sz="0" w:space="0" w:color="auto"/>
                                    <w:bottom w:val="none" w:sz="0" w:space="0" w:color="auto"/>
                                    <w:right w:val="none" w:sz="0" w:space="0" w:color="auto"/>
                                  </w:divBdr>
                                  <w:divsChild>
                                    <w:div w:id="117920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714663">
          <w:marLeft w:val="0"/>
          <w:marRight w:val="0"/>
          <w:marTop w:val="0"/>
          <w:marBottom w:val="0"/>
          <w:divBdr>
            <w:top w:val="none" w:sz="0" w:space="0" w:color="auto"/>
            <w:left w:val="none" w:sz="0" w:space="0" w:color="auto"/>
            <w:bottom w:val="none" w:sz="0" w:space="0" w:color="auto"/>
            <w:right w:val="none" w:sz="0" w:space="0" w:color="auto"/>
          </w:divBdr>
          <w:divsChild>
            <w:div w:id="1175027206">
              <w:marLeft w:val="0"/>
              <w:marRight w:val="0"/>
              <w:marTop w:val="0"/>
              <w:marBottom w:val="0"/>
              <w:divBdr>
                <w:top w:val="none" w:sz="0" w:space="0" w:color="auto"/>
                <w:left w:val="none" w:sz="0" w:space="0" w:color="auto"/>
                <w:bottom w:val="none" w:sz="0" w:space="0" w:color="auto"/>
                <w:right w:val="none" w:sz="0" w:space="0" w:color="auto"/>
              </w:divBdr>
              <w:divsChild>
                <w:div w:id="2057199871">
                  <w:marLeft w:val="0"/>
                  <w:marRight w:val="0"/>
                  <w:marTop w:val="0"/>
                  <w:marBottom w:val="0"/>
                  <w:divBdr>
                    <w:top w:val="none" w:sz="0" w:space="0" w:color="auto"/>
                    <w:left w:val="none" w:sz="0" w:space="0" w:color="auto"/>
                    <w:bottom w:val="none" w:sz="0" w:space="0" w:color="auto"/>
                    <w:right w:val="none" w:sz="0" w:space="0" w:color="auto"/>
                  </w:divBdr>
                  <w:divsChild>
                    <w:div w:id="1559320755">
                      <w:marLeft w:val="0"/>
                      <w:marRight w:val="0"/>
                      <w:marTop w:val="0"/>
                      <w:marBottom w:val="0"/>
                      <w:divBdr>
                        <w:top w:val="none" w:sz="0" w:space="0" w:color="auto"/>
                        <w:left w:val="none" w:sz="0" w:space="0" w:color="auto"/>
                        <w:bottom w:val="none" w:sz="0" w:space="0" w:color="auto"/>
                        <w:right w:val="none" w:sz="0" w:space="0" w:color="auto"/>
                      </w:divBdr>
                      <w:divsChild>
                        <w:div w:id="442845245">
                          <w:marLeft w:val="0"/>
                          <w:marRight w:val="0"/>
                          <w:marTop w:val="0"/>
                          <w:marBottom w:val="0"/>
                          <w:divBdr>
                            <w:top w:val="none" w:sz="0" w:space="0" w:color="auto"/>
                            <w:left w:val="none" w:sz="0" w:space="0" w:color="auto"/>
                            <w:bottom w:val="none" w:sz="0" w:space="0" w:color="auto"/>
                            <w:right w:val="none" w:sz="0" w:space="0" w:color="auto"/>
                          </w:divBdr>
                          <w:divsChild>
                            <w:div w:id="1690135627">
                              <w:marLeft w:val="0"/>
                              <w:marRight w:val="0"/>
                              <w:marTop w:val="0"/>
                              <w:marBottom w:val="0"/>
                              <w:divBdr>
                                <w:top w:val="none" w:sz="0" w:space="0" w:color="auto"/>
                                <w:left w:val="none" w:sz="0" w:space="0" w:color="auto"/>
                                <w:bottom w:val="none" w:sz="0" w:space="0" w:color="auto"/>
                                <w:right w:val="none" w:sz="0" w:space="0" w:color="auto"/>
                              </w:divBdr>
                              <w:divsChild>
                                <w:div w:id="1521234023">
                                  <w:marLeft w:val="0"/>
                                  <w:marRight w:val="0"/>
                                  <w:marTop w:val="0"/>
                                  <w:marBottom w:val="0"/>
                                  <w:divBdr>
                                    <w:top w:val="none" w:sz="0" w:space="0" w:color="auto"/>
                                    <w:left w:val="none" w:sz="0" w:space="0" w:color="auto"/>
                                    <w:bottom w:val="none" w:sz="0" w:space="0" w:color="auto"/>
                                    <w:right w:val="none" w:sz="0" w:space="0" w:color="auto"/>
                                  </w:divBdr>
                                  <w:divsChild>
                                    <w:div w:id="1743991043">
                                      <w:marLeft w:val="0"/>
                                      <w:marRight w:val="0"/>
                                      <w:marTop w:val="0"/>
                                      <w:marBottom w:val="0"/>
                                      <w:divBdr>
                                        <w:top w:val="none" w:sz="0" w:space="0" w:color="auto"/>
                                        <w:left w:val="none" w:sz="0" w:space="0" w:color="auto"/>
                                        <w:bottom w:val="none" w:sz="0" w:space="0" w:color="auto"/>
                                        <w:right w:val="none" w:sz="0" w:space="0" w:color="auto"/>
                                      </w:divBdr>
                                      <w:divsChild>
                                        <w:div w:id="15962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30786">
          <w:marLeft w:val="0"/>
          <w:marRight w:val="0"/>
          <w:marTop w:val="0"/>
          <w:marBottom w:val="0"/>
          <w:divBdr>
            <w:top w:val="none" w:sz="0" w:space="0" w:color="auto"/>
            <w:left w:val="none" w:sz="0" w:space="0" w:color="auto"/>
            <w:bottom w:val="none" w:sz="0" w:space="0" w:color="auto"/>
            <w:right w:val="none" w:sz="0" w:space="0" w:color="auto"/>
          </w:divBdr>
          <w:divsChild>
            <w:div w:id="355547116">
              <w:marLeft w:val="0"/>
              <w:marRight w:val="0"/>
              <w:marTop w:val="0"/>
              <w:marBottom w:val="0"/>
              <w:divBdr>
                <w:top w:val="none" w:sz="0" w:space="0" w:color="auto"/>
                <w:left w:val="none" w:sz="0" w:space="0" w:color="auto"/>
                <w:bottom w:val="none" w:sz="0" w:space="0" w:color="auto"/>
                <w:right w:val="none" w:sz="0" w:space="0" w:color="auto"/>
              </w:divBdr>
              <w:divsChild>
                <w:div w:id="780566009">
                  <w:marLeft w:val="0"/>
                  <w:marRight w:val="0"/>
                  <w:marTop w:val="0"/>
                  <w:marBottom w:val="0"/>
                  <w:divBdr>
                    <w:top w:val="none" w:sz="0" w:space="0" w:color="auto"/>
                    <w:left w:val="none" w:sz="0" w:space="0" w:color="auto"/>
                    <w:bottom w:val="none" w:sz="0" w:space="0" w:color="auto"/>
                    <w:right w:val="none" w:sz="0" w:space="0" w:color="auto"/>
                  </w:divBdr>
                  <w:divsChild>
                    <w:div w:id="1532918550">
                      <w:marLeft w:val="0"/>
                      <w:marRight w:val="0"/>
                      <w:marTop w:val="0"/>
                      <w:marBottom w:val="0"/>
                      <w:divBdr>
                        <w:top w:val="none" w:sz="0" w:space="0" w:color="auto"/>
                        <w:left w:val="none" w:sz="0" w:space="0" w:color="auto"/>
                        <w:bottom w:val="none" w:sz="0" w:space="0" w:color="auto"/>
                        <w:right w:val="none" w:sz="0" w:space="0" w:color="auto"/>
                      </w:divBdr>
                      <w:divsChild>
                        <w:div w:id="1167207786">
                          <w:marLeft w:val="0"/>
                          <w:marRight w:val="0"/>
                          <w:marTop w:val="0"/>
                          <w:marBottom w:val="0"/>
                          <w:divBdr>
                            <w:top w:val="none" w:sz="0" w:space="0" w:color="auto"/>
                            <w:left w:val="none" w:sz="0" w:space="0" w:color="auto"/>
                            <w:bottom w:val="none" w:sz="0" w:space="0" w:color="auto"/>
                            <w:right w:val="none" w:sz="0" w:space="0" w:color="auto"/>
                          </w:divBdr>
                          <w:divsChild>
                            <w:div w:id="1044673903">
                              <w:marLeft w:val="0"/>
                              <w:marRight w:val="0"/>
                              <w:marTop w:val="0"/>
                              <w:marBottom w:val="0"/>
                              <w:divBdr>
                                <w:top w:val="none" w:sz="0" w:space="0" w:color="auto"/>
                                <w:left w:val="none" w:sz="0" w:space="0" w:color="auto"/>
                                <w:bottom w:val="none" w:sz="0" w:space="0" w:color="auto"/>
                                <w:right w:val="none" w:sz="0" w:space="0" w:color="auto"/>
                              </w:divBdr>
                              <w:divsChild>
                                <w:div w:id="954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55284">
                  <w:marLeft w:val="0"/>
                  <w:marRight w:val="0"/>
                  <w:marTop w:val="0"/>
                  <w:marBottom w:val="0"/>
                  <w:divBdr>
                    <w:top w:val="none" w:sz="0" w:space="0" w:color="auto"/>
                    <w:left w:val="none" w:sz="0" w:space="0" w:color="auto"/>
                    <w:bottom w:val="none" w:sz="0" w:space="0" w:color="auto"/>
                    <w:right w:val="none" w:sz="0" w:space="0" w:color="auto"/>
                  </w:divBdr>
                  <w:divsChild>
                    <w:div w:id="479006203">
                      <w:marLeft w:val="0"/>
                      <w:marRight w:val="0"/>
                      <w:marTop w:val="0"/>
                      <w:marBottom w:val="0"/>
                      <w:divBdr>
                        <w:top w:val="none" w:sz="0" w:space="0" w:color="auto"/>
                        <w:left w:val="none" w:sz="0" w:space="0" w:color="auto"/>
                        <w:bottom w:val="none" w:sz="0" w:space="0" w:color="auto"/>
                        <w:right w:val="none" w:sz="0" w:space="0" w:color="auto"/>
                      </w:divBdr>
                      <w:divsChild>
                        <w:div w:id="982732776">
                          <w:marLeft w:val="0"/>
                          <w:marRight w:val="0"/>
                          <w:marTop w:val="0"/>
                          <w:marBottom w:val="0"/>
                          <w:divBdr>
                            <w:top w:val="none" w:sz="0" w:space="0" w:color="auto"/>
                            <w:left w:val="none" w:sz="0" w:space="0" w:color="auto"/>
                            <w:bottom w:val="none" w:sz="0" w:space="0" w:color="auto"/>
                            <w:right w:val="none" w:sz="0" w:space="0" w:color="auto"/>
                          </w:divBdr>
                          <w:divsChild>
                            <w:div w:id="462433421">
                              <w:marLeft w:val="0"/>
                              <w:marRight w:val="0"/>
                              <w:marTop w:val="0"/>
                              <w:marBottom w:val="0"/>
                              <w:divBdr>
                                <w:top w:val="none" w:sz="0" w:space="0" w:color="auto"/>
                                <w:left w:val="none" w:sz="0" w:space="0" w:color="auto"/>
                                <w:bottom w:val="none" w:sz="0" w:space="0" w:color="auto"/>
                                <w:right w:val="none" w:sz="0" w:space="0" w:color="auto"/>
                              </w:divBdr>
                              <w:divsChild>
                                <w:div w:id="571089326">
                                  <w:marLeft w:val="0"/>
                                  <w:marRight w:val="0"/>
                                  <w:marTop w:val="0"/>
                                  <w:marBottom w:val="0"/>
                                  <w:divBdr>
                                    <w:top w:val="none" w:sz="0" w:space="0" w:color="auto"/>
                                    <w:left w:val="none" w:sz="0" w:space="0" w:color="auto"/>
                                    <w:bottom w:val="none" w:sz="0" w:space="0" w:color="auto"/>
                                    <w:right w:val="none" w:sz="0" w:space="0" w:color="auto"/>
                                  </w:divBdr>
                                  <w:divsChild>
                                    <w:div w:id="19551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287363">
          <w:marLeft w:val="0"/>
          <w:marRight w:val="0"/>
          <w:marTop w:val="0"/>
          <w:marBottom w:val="0"/>
          <w:divBdr>
            <w:top w:val="none" w:sz="0" w:space="0" w:color="auto"/>
            <w:left w:val="none" w:sz="0" w:space="0" w:color="auto"/>
            <w:bottom w:val="none" w:sz="0" w:space="0" w:color="auto"/>
            <w:right w:val="none" w:sz="0" w:space="0" w:color="auto"/>
          </w:divBdr>
          <w:divsChild>
            <w:div w:id="1698044736">
              <w:marLeft w:val="0"/>
              <w:marRight w:val="0"/>
              <w:marTop w:val="0"/>
              <w:marBottom w:val="0"/>
              <w:divBdr>
                <w:top w:val="none" w:sz="0" w:space="0" w:color="auto"/>
                <w:left w:val="none" w:sz="0" w:space="0" w:color="auto"/>
                <w:bottom w:val="none" w:sz="0" w:space="0" w:color="auto"/>
                <w:right w:val="none" w:sz="0" w:space="0" w:color="auto"/>
              </w:divBdr>
              <w:divsChild>
                <w:div w:id="912617983">
                  <w:marLeft w:val="0"/>
                  <w:marRight w:val="0"/>
                  <w:marTop w:val="0"/>
                  <w:marBottom w:val="0"/>
                  <w:divBdr>
                    <w:top w:val="none" w:sz="0" w:space="0" w:color="auto"/>
                    <w:left w:val="none" w:sz="0" w:space="0" w:color="auto"/>
                    <w:bottom w:val="none" w:sz="0" w:space="0" w:color="auto"/>
                    <w:right w:val="none" w:sz="0" w:space="0" w:color="auto"/>
                  </w:divBdr>
                  <w:divsChild>
                    <w:div w:id="1482501294">
                      <w:marLeft w:val="0"/>
                      <w:marRight w:val="0"/>
                      <w:marTop w:val="0"/>
                      <w:marBottom w:val="0"/>
                      <w:divBdr>
                        <w:top w:val="none" w:sz="0" w:space="0" w:color="auto"/>
                        <w:left w:val="none" w:sz="0" w:space="0" w:color="auto"/>
                        <w:bottom w:val="none" w:sz="0" w:space="0" w:color="auto"/>
                        <w:right w:val="none" w:sz="0" w:space="0" w:color="auto"/>
                      </w:divBdr>
                      <w:divsChild>
                        <w:div w:id="1772822459">
                          <w:marLeft w:val="0"/>
                          <w:marRight w:val="0"/>
                          <w:marTop w:val="0"/>
                          <w:marBottom w:val="0"/>
                          <w:divBdr>
                            <w:top w:val="none" w:sz="0" w:space="0" w:color="auto"/>
                            <w:left w:val="none" w:sz="0" w:space="0" w:color="auto"/>
                            <w:bottom w:val="none" w:sz="0" w:space="0" w:color="auto"/>
                            <w:right w:val="none" w:sz="0" w:space="0" w:color="auto"/>
                          </w:divBdr>
                          <w:divsChild>
                            <w:div w:id="1159223812">
                              <w:marLeft w:val="0"/>
                              <w:marRight w:val="0"/>
                              <w:marTop w:val="0"/>
                              <w:marBottom w:val="0"/>
                              <w:divBdr>
                                <w:top w:val="none" w:sz="0" w:space="0" w:color="auto"/>
                                <w:left w:val="none" w:sz="0" w:space="0" w:color="auto"/>
                                <w:bottom w:val="none" w:sz="0" w:space="0" w:color="auto"/>
                                <w:right w:val="none" w:sz="0" w:space="0" w:color="auto"/>
                              </w:divBdr>
                              <w:divsChild>
                                <w:div w:id="1174032985">
                                  <w:marLeft w:val="0"/>
                                  <w:marRight w:val="0"/>
                                  <w:marTop w:val="0"/>
                                  <w:marBottom w:val="0"/>
                                  <w:divBdr>
                                    <w:top w:val="none" w:sz="0" w:space="0" w:color="auto"/>
                                    <w:left w:val="none" w:sz="0" w:space="0" w:color="auto"/>
                                    <w:bottom w:val="none" w:sz="0" w:space="0" w:color="auto"/>
                                    <w:right w:val="none" w:sz="0" w:space="0" w:color="auto"/>
                                  </w:divBdr>
                                  <w:divsChild>
                                    <w:div w:id="2009944809">
                                      <w:marLeft w:val="0"/>
                                      <w:marRight w:val="0"/>
                                      <w:marTop w:val="0"/>
                                      <w:marBottom w:val="0"/>
                                      <w:divBdr>
                                        <w:top w:val="none" w:sz="0" w:space="0" w:color="auto"/>
                                        <w:left w:val="none" w:sz="0" w:space="0" w:color="auto"/>
                                        <w:bottom w:val="none" w:sz="0" w:space="0" w:color="auto"/>
                                        <w:right w:val="none" w:sz="0" w:space="0" w:color="auto"/>
                                      </w:divBdr>
                                      <w:divsChild>
                                        <w:div w:id="36864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862656">
          <w:marLeft w:val="0"/>
          <w:marRight w:val="0"/>
          <w:marTop w:val="0"/>
          <w:marBottom w:val="0"/>
          <w:divBdr>
            <w:top w:val="none" w:sz="0" w:space="0" w:color="auto"/>
            <w:left w:val="none" w:sz="0" w:space="0" w:color="auto"/>
            <w:bottom w:val="none" w:sz="0" w:space="0" w:color="auto"/>
            <w:right w:val="none" w:sz="0" w:space="0" w:color="auto"/>
          </w:divBdr>
          <w:divsChild>
            <w:div w:id="1607998975">
              <w:marLeft w:val="0"/>
              <w:marRight w:val="0"/>
              <w:marTop w:val="0"/>
              <w:marBottom w:val="0"/>
              <w:divBdr>
                <w:top w:val="none" w:sz="0" w:space="0" w:color="auto"/>
                <w:left w:val="none" w:sz="0" w:space="0" w:color="auto"/>
                <w:bottom w:val="none" w:sz="0" w:space="0" w:color="auto"/>
                <w:right w:val="none" w:sz="0" w:space="0" w:color="auto"/>
              </w:divBdr>
              <w:divsChild>
                <w:div w:id="766660461">
                  <w:marLeft w:val="0"/>
                  <w:marRight w:val="0"/>
                  <w:marTop w:val="0"/>
                  <w:marBottom w:val="0"/>
                  <w:divBdr>
                    <w:top w:val="none" w:sz="0" w:space="0" w:color="auto"/>
                    <w:left w:val="none" w:sz="0" w:space="0" w:color="auto"/>
                    <w:bottom w:val="none" w:sz="0" w:space="0" w:color="auto"/>
                    <w:right w:val="none" w:sz="0" w:space="0" w:color="auto"/>
                  </w:divBdr>
                  <w:divsChild>
                    <w:div w:id="1941642687">
                      <w:marLeft w:val="0"/>
                      <w:marRight w:val="0"/>
                      <w:marTop w:val="0"/>
                      <w:marBottom w:val="0"/>
                      <w:divBdr>
                        <w:top w:val="none" w:sz="0" w:space="0" w:color="auto"/>
                        <w:left w:val="none" w:sz="0" w:space="0" w:color="auto"/>
                        <w:bottom w:val="none" w:sz="0" w:space="0" w:color="auto"/>
                        <w:right w:val="none" w:sz="0" w:space="0" w:color="auto"/>
                      </w:divBdr>
                      <w:divsChild>
                        <w:div w:id="1063023700">
                          <w:marLeft w:val="0"/>
                          <w:marRight w:val="0"/>
                          <w:marTop w:val="0"/>
                          <w:marBottom w:val="0"/>
                          <w:divBdr>
                            <w:top w:val="none" w:sz="0" w:space="0" w:color="auto"/>
                            <w:left w:val="none" w:sz="0" w:space="0" w:color="auto"/>
                            <w:bottom w:val="none" w:sz="0" w:space="0" w:color="auto"/>
                            <w:right w:val="none" w:sz="0" w:space="0" w:color="auto"/>
                          </w:divBdr>
                          <w:divsChild>
                            <w:div w:id="1357193874">
                              <w:marLeft w:val="0"/>
                              <w:marRight w:val="0"/>
                              <w:marTop w:val="0"/>
                              <w:marBottom w:val="0"/>
                              <w:divBdr>
                                <w:top w:val="none" w:sz="0" w:space="0" w:color="auto"/>
                                <w:left w:val="none" w:sz="0" w:space="0" w:color="auto"/>
                                <w:bottom w:val="none" w:sz="0" w:space="0" w:color="auto"/>
                                <w:right w:val="none" w:sz="0" w:space="0" w:color="auto"/>
                              </w:divBdr>
                              <w:divsChild>
                                <w:div w:id="197043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174693">
                  <w:marLeft w:val="0"/>
                  <w:marRight w:val="0"/>
                  <w:marTop w:val="0"/>
                  <w:marBottom w:val="0"/>
                  <w:divBdr>
                    <w:top w:val="none" w:sz="0" w:space="0" w:color="auto"/>
                    <w:left w:val="none" w:sz="0" w:space="0" w:color="auto"/>
                    <w:bottom w:val="none" w:sz="0" w:space="0" w:color="auto"/>
                    <w:right w:val="none" w:sz="0" w:space="0" w:color="auto"/>
                  </w:divBdr>
                  <w:divsChild>
                    <w:div w:id="1322849153">
                      <w:marLeft w:val="0"/>
                      <w:marRight w:val="0"/>
                      <w:marTop w:val="0"/>
                      <w:marBottom w:val="0"/>
                      <w:divBdr>
                        <w:top w:val="none" w:sz="0" w:space="0" w:color="auto"/>
                        <w:left w:val="none" w:sz="0" w:space="0" w:color="auto"/>
                        <w:bottom w:val="none" w:sz="0" w:space="0" w:color="auto"/>
                        <w:right w:val="none" w:sz="0" w:space="0" w:color="auto"/>
                      </w:divBdr>
                      <w:divsChild>
                        <w:div w:id="1576472769">
                          <w:marLeft w:val="0"/>
                          <w:marRight w:val="0"/>
                          <w:marTop w:val="0"/>
                          <w:marBottom w:val="0"/>
                          <w:divBdr>
                            <w:top w:val="none" w:sz="0" w:space="0" w:color="auto"/>
                            <w:left w:val="none" w:sz="0" w:space="0" w:color="auto"/>
                            <w:bottom w:val="none" w:sz="0" w:space="0" w:color="auto"/>
                            <w:right w:val="none" w:sz="0" w:space="0" w:color="auto"/>
                          </w:divBdr>
                          <w:divsChild>
                            <w:div w:id="1559128674">
                              <w:marLeft w:val="0"/>
                              <w:marRight w:val="0"/>
                              <w:marTop w:val="0"/>
                              <w:marBottom w:val="0"/>
                              <w:divBdr>
                                <w:top w:val="none" w:sz="0" w:space="0" w:color="auto"/>
                                <w:left w:val="none" w:sz="0" w:space="0" w:color="auto"/>
                                <w:bottom w:val="none" w:sz="0" w:space="0" w:color="auto"/>
                                <w:right w:val="none" w:sz="0" w:space="0" w:color="auto"/>
                              </w:divBdr>
                              <w:divsChild>
                                <w:div w:id="1219786042">
                                  <w:marLeft w:val="0"/>
                                  <w:marRight w:val="0"/>
                                  <w:marTop w:val="0"/>
                                  <w:marBottom w:val="0"/>
                                  <w:divBdr>
                                    <w:top w:val="none" w:sz="0" w:space="0" w:color="auto"/>
                                    <w:left w:val="none" w:sz="0" w:space="0" w:color="auto"/>
                                    <w:bottom w:val="none" w:sz="0" w:space="0" w:color="auto"/>
                                    <w:right w:val="none" w:sz="0" w:space="0" w:color="auto"/>
                                  </w:divBdr>
                                  <w:divsChild>
                                    <w:div w:id="7987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686315">
          <w:marLeft w:val="0"/>
          <w:marRight w:val="0"/>
          <w:marTop w:val="0"/>
          <w:marBottom w:val="0"/>
          <w:divBdr>
            <w:top w:val="none" w:sz="0" w:space="0" w:color="auto"/>
            <w:left w:val="none" w:sz="0" w:space="0" w:color="auto"/>
            <w:bottom w:val="none" w:sz="0" w:space="0" w:color="auto"/>
            <w:right w:val="none" w:sz="0" w:space="0" w:color="auto"/>
          </w:divBdr>
          <w:divsChild>
            <w:div w:id="806971356">
              <w:marLeft w:val="0"/>
              <w:marRight w:val="0"/>
              <w:marTop w:val="0"/>
              <w:marBottom w:val="0"/>
              <w:divBdr>
                <w:top w:val="none" w:sz="0" w:space="0" w:color="auto"/>
                <w:left w:val="none" w:sz="0" w:space="0" w:color="auto"/>
                <w:bottom w:val="none" w:sz="0" w:space="0" w:color="auto"/>
                <w:right w:val="none" w:sz="0" w:space="0" w:color="auto"/>
              </w:divBdr>
              <w:divsChild>
                <w:div w:id="618756279">
                  <w:marLeft w:val="0"/>
                  <w:marRight w:val="0"/>
                  <w:marTop w:val="0"/>
                  <w:marBottom w:val="0"/>
                  <w:divBdr>
                    <w:top w:val="none" w:sz="0" w:space="0" w:color="auto"/>
                    <w:left w:val="none" w:sz="0" w:space="0" w:color="auto"/>
                    <w:bottom w:val="none" w:sz="0" w:space="0" w:color="auto"/>
                    <w:right w:val="none" w:sz="0" w:space="0" w:color="auto"/>
                  </w:divBdr>
                  <w:divsChild>
                    <w:div w:id="830409539">
                      <w:marLeft w:val="0"/>
                      <w:marRight w:val="0"/>
                      <w:marTop w:val="0"/>
                      <w:marBottom w:val="0"/>
                      <w:divBdr>
                        <w:top w:val="none" w:sz="0" w:space="0" w:color="auto"/>
                        <w:left w:val="none" w:sz="0" w:space="0" w:color="auto"/>
                        <w:bottom w:val="none" w:sz="0" w:space="0" w:color="auto"/>
                        <w:right w:val="none" w:sz="0" w:space="0" w:color="auto"/>
                      </w:divBdr>
                      <w:divsChild>
                        <w:div w:id="297758832">
                          <w:marLeft w:val="0"/>
                          <w:marRight w:val="0"/>
                          <w:marTop w:val="0"/>
                          <w:marBottom w:val="0"/>
                          <w:divBdr>
                            <w:top w:val="none" w:sz="0" w:space="0" w:color="auto"/>
                            <w:left w:val="none" w:sz="0" w:space="0" w:color="auto"/>
                            <w:bottom w:val="none" w:sz="0" w:space="0" w:color="auto"/>
                            <w:right w:val="none" w:sz="0" w:space="0" w:color="auto"/>
                          </w:divBdr>
                          <w:divsChild>
                            <w:div w:id="1020400955">
                              <w:marLeft w:val="0"/>
                              <w:marRight w:val="0"/>
                              <w:marTop w:val="0"/>
                              <w:marBottom w:val="0"/>
                              <w:divBdr>
                                <w:top w:val="none" w:sz="0" w:space="0" w:color="auto"/>
                                <w:left w:val="none" w:sz="0" w:space="0" w:color="auto"/>
                                <w:bottom w:val="none" w:sz="0" w:space="0" w:color="auto"/>
                                <w:right w:val="none" w:sz="0" w:space="0" w:color="auto"/>
                              </w:divBdr>
                              <w:divsChild>
                                <w:div w:id="284578029">
                                  <w:marLeft w:val="0"/>
                                  <w:marRight w:val="0"/>
                                  <w:marTop w:val="0"/>
                                  <w:marBottom w:val="0"/>
                                  <w:divBdr>
                                    <w:top w:val="none" w:sz="0" w:space="0" w:color="auto"/>
                                    <w:left w:val="none" w:sz="0" w:space="0" w:color="auto"/>
                                    <w:bottom w:val="none" w:sz="0" w:space="0" w:color="auto"/>
                                    <w:right w:val="none" w:sz="0" w:space="0" w:color="auto"/>
                                  </w:divBdr>
                                  <w:divsChild>
                                    <w:div w:id="14894225">
                                      <w:marLeft w:val="0"/>
                                      <w:marRight w:val="0"/>
                                      <w:marTop w:val="0"/>
                                      <w:marBottom w:val="0"/>
                                      <w:divBdr>
                                        <w:top w:val="none" w:sz="0" w:space="0" w:color="auto"/>
                                        <w:left w:val="none" w:sz="0" w:space="0" w:color="auto"/>
                                        <w:bottom w:val="none" w:sz="0" w:space="0" w:color="auto"/>
                                        <w:right w:val="none" w:sz="0" w:space="0" w:color="auto"/>
                                      </w:divBdr>
                                      <w:divsChild>
                                        <w:div w:id="17343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124231">
          <w:marLeft w:val="0"/>
          <w:marRight w:val="0"/>
          <w:marTop w:val="0"/>
          <w:marBottom w:val="0"/>
          <w:divBdr>
            <w:top w:val="none" w:sz="0" w:space="0" w:color="auto"/>
            <w:left w:val="none" w:sz="0" w:space="0" w:color="auto"/>
            <w:bottom w:val="none" w:sz="0" w:space="0" w:color="auto"/>
            <w:right w:val="none" w:sz="0" w:space="0" w:color="auto"/>
          </w:divBdr>
          <w:divsChild>
            <w:div w:id="593825407">
              <w:marLeft w:val="0"/>
              <w:marRight w:val="0"/>
              <w:marTop w:val="0"/>
              <w:marBottom w:val="0"/>
              <w:divBdr>
                <w:top w:val="none" w:sz="0" w:space="0" w:color="auto"/>
                <w:left w:val="none" w:sz="0" w:space="0" w:color="auto"/>
                <w:bottom w:val="none" w:sz="0" w:space="0" w:color="auto"/>
                <w:right w:val="none" w:sz="0" w:space="0" w:color="auto"/>
              </w:divBdr>
              <w:divsChild>
                <w:div w:id="777138149">
                  <w:marLeft w:val="0"/>
                  <w:marRight w:val="0"/>
                  <w:marTop w:val="0"/>
                  <w:marBottom w:val="0"/>
                  <w:divBdr>
                    <w:top w:val="none" w:sz="0" w:space="0" w:color="auto"/>
                    <w:left w:val="none" w:sz="0" w:space="0" w:color="auto"/>
                    <w:bottom w:val="none" w:sz="0" w:space="0" w:color="auto"/>
                    <w:right w:val="none" w:sz="0" w:space="0" w:color="auto"/>
                  </w:divBdr>
                  <w:divsChild>
                    <w:div w:id="2134397135">
                      <w:marLeft w:val="0"/>
                      <w:marRight w:val="0"/>
                      <w:marTop w:val="0"/>
                      <w:marBottom w:val="0"/>
                      <w:divBdr>
                        <w:top w:val="none" w:sz="0" w:space="0" w:color="auto"/>
                        <w:left w:val="none" w:sz="0" w:space="0" w:color="auto"/>
                        <w:bottom w:val="none" w:sz="0" w:space="0" w:color="auto"/>
                        <w:right w:val="none" w:sz="0" w:space="0" w:color="auto"/>
                      </w:divBdr>
                      <w:divsChild>
                        <w:div w:id="2129472321">
                          <w:marLeft w:val="0"/>
                          <w:marRight w:val="0"/>
                          <w:marTop w:val="0"/>
                          <w:marBottom w:val="0"/>
                          <w:divBdr>
                            <w:top w:val="none" w:sz="0" w:space="0" w:color="auto"/>
                            <w:left w:val="none" w:sz="0" w:space="0" w:color="auto"/>
                            <w:bottom w:val="none" w:sz="0" w:space="0" w:color="auto"/>
                            <w:right w:val="none" w:sz="0" w:space="0" w:color="auto"/>
                          </w:divBdr>
                          <w:divsChild>
                            <w:div w:id="2080395229">
                              <w:marLeft w:val="0"/>
                              <w:marRight w:val="0"/>
                              <w:marTop w:val="0"/>
                              <w:marBottom w:val="0"/>
                              <w:divBdr>
                                <w:top w:val="none" w:sz="0" w:space="0" w:color="auto"/>
                                <w:left w:val="none" w:sz="0" w:space="0" w:color="auto"/>
                                <w:bottom w:val="none" w:sz="0" w:space="0" w:color="auto"/>
                                <w:right w:val="none" w:sz="0" w:space="0" w:color="auto"/>
                              </w:divBdr>
                              <w:divsChild>
                                <w:div w:id="14261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748493">
                  <w:marLeft w:val="0"/>
                  <w:marRight w:val="0"/>
                  <w:marTop w:val="0"/>
                  <w:marBottom w:val="0"/>
                  <w:divBdr>
                    <w:top w:val="none" w:sz="0" w:space="0" w:color="auto"/>
                    <w:left w:val="none" w:sz="0" w:space="0" w:color="auto"/>
                    <w:bottom w:val="none" w:sz="0" w:space="0" w:color="auto"/>
                    <w:right w:val="none" w:sz="0" w:space="0" w:color="auto"/>
                  </w:divBdr>
                  <w:divsChild>
                    <w:div w:id="789863211">
                      <w:marLeft w:val="0"/>
                      <w:marRight w:val="0"/>
                      <w:marTop w:val="0"/>
                      <w:marBottom w:val="0"/>
                      <w:divBdr>
                        <w:top w:val="none" w:sz="0" w:space="0" w:color="auto"/>
                        <w:left w:val="none" w:sz="0" w:space="0" w:color="auto"/>
                        <w:bottom w:val="none" w:sz="0" w:space="0" w:color="auto"/>
                        <w:right w:val="none" w:sz="0" w:space="0" w:color="auto"/>
                      </w:divBdr>
                      <w:divsChild>
                        <w:div w:id="345182747">
                          <w:marLeft w:val="0"/>
                          <w:marRight w:val="0"/>
                          <w:marTop w:val="0"/>
                          <w:marBottom w:val="0"/>
                          <w:divBdr>
                            <w:top w:val="none" w:sz="0" w:space="0" w:color="auto"/>
                            <w:left w:val="none" w:sz="0" w:space="0" w:color="auto"/>
                            <w:bottom w:val="none" w:sz="0" w:space="0" w:color="auto"/>
                            <w:right w:val="none" w:sz="0" w:space="0" w:color="auto"/>
                          </w:divBdr>
                          <w:divsChild>
                            <w:div w:id="1692992493">
                              <w:marLeft w:val="0"/>
                              <w:marRight w:val="0"/>
                              <w:marTop w:val="0"/>
                              <w:marBottom w:val="0"/>
                              <w:divBdr>
                                <w:top w:val="none" w:sz="0" w:space="0" w:color="auto"/>
                                <w:left w:val="none" w:sz="0" w:space="0" w:color="auto"/>
                                <w:bottom w:val="none" w:sz="0" w:space="0" w:color="auto"/>
                                <w:right w:val="none" w:sz="0" w:space="0" w:color="auto"/>
                              </w:divBdr>
                              <w:divsChild>
                                <w:div w:id="666791419">
                                  <w:marLeft w:val="0"/>
                                  <w:marRight w:val="0"/>
                                  <w:marTop w:val="0"/>
                                  <w:marBottom w:val="0"/>
                                  <w:divBdr>
                                    <w:top w:val="none" w:sz="0" w:space="0" w:color="auto"/>
                                    <w:left w:val="none" w:sz="0" w:space="0" w:color="auto"/>
                                    <w:bottom w:val="none" w:sz="0" w:space="0" w:color="auto"/>
                                    <w:right w:val="none" w:sz="0" w:space="0" w:color="auto"/>
                                  </w:divBdr>
                                  <w:divsChild>
                                    <w:div w:id="18502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442397">
          <w:marLeft w:val="0"/>
          <w:marRight w:val="0"/>
          <w:marTop w:val="0"/>
          <w:marBottom w:val="0"/>
          <w:divBdr>
            <w:top w:val="none" w:sz="0" w:space="0" w:color="auto"/>
            <w:left w:val="none" w:sz="0" w:space="0" w:color="auto"/>
            <w:bottom w:val="none" w:sz="0" w:space="0" w:color="auto"/>
            <w:right w:val="none" w:sz="0" w:space="0" w:color="auto"/>
          </w:divBdr>
          <w:divsChild>
            <w:div w:id="1332173028">
              <w:marLeft w:val="0"/>
              <w:marRight w:val="0"/>
              <w:marTop w:val="0"/>
              <w:marBottom w:val="0"/>
              <w:divBdr>
                <w:top w:val="none" w:sz="0" w:space="0" w:color="auto"/>
                <w:left w:val="none" w:sz="0" w:space="0" w:color="auto"/>
                <w:bottom w:val="none" w:sz="0" w:space="0" w:color="auto"/>
                <w:right w:val="none" w:sz="0" w:space="0" w:color="auto"/>
              </w:divBdr>
              <w:divsChild>
                <w:div w:id="961380179">
                  <w:marLeft w:val="0"/>
                  <w:marRight w:val="0"/>
                  <w:marTop w:val="0"/>
                  <w:marBottom w:val="0"/>
                  <w:divBdr>
                    <w:top w:val="none" w:sz="0" w:space="0" w:color="auto"/>
                    <w:left w:val="none" w:sz="0" w:space="0" w:color="auto"/>
                    <w:bottom w:val="none" w:sz="0" w:space="0" w:color="auto"/>
                    <w:right w:val="none" w:sz="0" w:space="0" w:color="auto"/>
                  </w:divBdr>
                  <w:divsChild>
                    <w:div w:id="1799295215">
                      <w:marLeft w:val="0"/>
                      <w:marRight w:val="0"/>
                      <w:marTop w:val="0"/>
                      <w:marBottom w:val="0"/>
                      <w:divBdr>
                        <w:top w:val="none" w:sz="0" w:space="0" w:color="auto"/>
                        <w:left w:val="none" w:sz="0" w:space="0" w:color="auto"/>
                        <w:bottom w:val="none" w:sz="0" w:space="0" w:color="auto"/>
                        <w:right w:val="none" w:sz="0" w:space="0" w:color="auto"/>
                      </w:divBdr>
                      <w:divsChild>
                        <w:div w:id="343870511">
                          <w:marLeft w:val="0"/>
                          <w:marRight w:val="0"/>
                          <w:marTop w:val="0"/>
                          <w:marBottom w:val="0"/>
                          <w:divBdr>
                            <w:top w:val="none" w:sz="0" w:space="0" w:color="auto"/>
                            <w:left w:val="none" w:sz="0" w:space="0" w:color="auto"/>
                            <w:bottom w:val="none" w:sz="0" w:space="0" w:color="auto"/>
                            <w:right w:val="none" w:sz="0" w:space="0" w:color="auto"/>
                          </w:divBdr>
                          <w:divsChild>
                            <w:div w:id="1092821001">
                              <w:marLeft w:val="0"/>
                              <w:marRight w:val="0"/>
                              <w:marTop w:val="0"/>
                              <w:marBottom w:val="0"/>
                              <w:divBdr>
                                <w:top w:val="none" w:sz="0" w:space="0" w:color="auto"/>
                                <w:left w:val="none" w:sz="0" w:space="0" w:color="auto"/>
                                <w:bottom w:val="none" w:sz="0" w:space="0" w:color="auto"/>
                                <w:right w:val="none" w:sz="0" w:space="0" w:color="auto"/>
                              </w:divBdr>
                              <w:divsChild>
                                <w:div w:id="325090931">
                                  <w:marLeft w:val="0"/>
                                  <w:marRight w:val="0"/>
                                  <w:marTop w:val="0"/>
                                  <w:marBottom w:val="0"/>
                                  <w:divBdr>
                                    <w:top w:val="none" w:sz="0" w:space="0" w:color="auto"/>
                                    <w:left w:val="none" w:sz="0" w:space="0" w:color="auto"/>
                                    <w:bottom w:val="none" w:sz="0" w:space="0" w:color="auto"/>
                                    <w:right w:val="none" w:sz="0" w:space="0" w:color="auto"/>
                                  </w:divBdr>
                                  <w:divsChild>
                                    <w:div w:id="1153182376">
                                      <w:marLeft w:val="0"/>
                                      <w:marRight w:val="0"/>
                                      <w:marTop w:val="0"/>
                                      <w:marBottom w:val="0"/>
                                      <w:divBdr>
                                        <w:top w:val="none" w:sz="0" w:space="0" w:color="auto"/>
                                        <w:left w:val="none" w:sz="0" w:space="0" w:color="auto"/>
                                        <w:bottom w:val="none" w:sz="0" w:space="0" w:color="auto"/>
                                        <w:right w:val="none" w:sz="0" w:space="0" w:color="auto"/>
                                      </w:divBdr>
                                      <w:divsChild>
                                        <w:div w:id="17644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8181561">
          <w:marLeft w:val="0"/>
          <w:marRight w:val="0"/>
          <w:marTop w:val="0"/>
          <w:marBottom w:val="0"/>
          <w:divBdr>
            <w:top w:val="none" w:sz="0" w:space="0" w:color="auto"/>
            <w:left w:val="none" w:sz="0" w:space="0" w:color="auto"/>
            <w:bottom w:val="none" w:sz="0" w:space="0" w:color="auto"/>
            <w:right w:val="none" w:sz="0" w:space="0" w:color="auto"/>
          </w:divBdr>
          <w:divsChild>
            <w:div w:id="96951150">
              <w:marLeft w:val="0"/>
              <w:marRight w:val="0"/>
              <w:marTop w:val="0"/>
              <w:marBottom w:val="0"/>
              <w:divBdr>
                <w:top w:val="none" w:sz="0" w:space="0" w:color="auto"/>
                <w:left w:val="none" w:sz="0" w:space="0" w:color="auto"/>
                <w:bottom w:val="none" w:sz="0" w:space="0" w:color="auto"/>
                <w:right w:val="none" w:sz="0" w:space="0" w:color="auto"/>
              </w:divBdr>
              <w:divsChild>
                <w:div w:id="1101299601">
                  <w:marLeft w:val="0"/>
                  <w:marRight w:val="0"/>
                  <w:marTop w:val="0"/>
                  <w:marBottom w:val="0"/>
                  <w:divBdr>
                    <w:top w:val="none" w:sz="0" w:space="0" w:color="auto"/>
                    <w:left w:val="none" w:sz="0" w:space="0" w:color="auto"/>
                    <w:bottom w:val="none" w:sz="0" w:space="0" w:color="auto"/>
                    <w:right w:val="none" w:sz="0" w:space="0" w:color="auto"/>
                  </w:divBdr>
                  <w:divsChild>
                    <w:div w:id="1453523252">
                      <w:marLeft w:val="0"/>
                      <w:marRight w:val="0"/>
                      <w:marTop w:val="0"/>
                      <w:marBottom w:val="0"/>
                      <w:divBdr>
                        <w:top w:val="none" w:sz="0" w:space="0" w:color="auto"/>
                        <w:left w:val="none" w:sz="0" w:space="0" w:color="auto"/>
                        <w:bottom w:val="none" w:sz="0" w:space="0" w:color="auto"/>
                        <w:right w:val="none" w:sz="0" w:space="0" w:color="auto"/>
                      </w:divBdr>
                      <w:divsChild>
                        <w:div w:id="1622230036">
                          <w:marLeft w:val="0"/>
                          <w:marRight w:val="0"/>
                          <w:marTop w:val="0"/>
                          <w:marBottom w:val="0"/>
                          <w:divBdr>
                            <w:top w:val="none" w:sz="0" w:space="0" w:color="auto"/>
                            <w:left w:val="none" w:sz="0" w:space="0" w:color="auto"/>
                            <w:bottom w:val="none" w:sz="0" w:space="0" w:color="auto"/>
                            <w:right w:val="none" w:sz="0" w:space="0" w:color="auto"/>
                          </w:divBdr>
                          <w:divsChild>
                            <w:div w:id="1061295725">
                              <w:marLeft w:val="0"/>
                              <w:marRight w:val="0"/>
                              <w:marTop w:val="0"/>
                              <w:marBottom w:val="0"/>
                              <w:divBdr>
                                <w:top w:val="none" w:sz="0" w:space="0" w:color="auto"/>
                                <w:left w:val="none" w:sz="0" w:space="0" w:color="auto"/>
                                <w:bottom w:val="none" w:sz="0" w:space="0" w:color="auto"/>
                                <w:right w:val="none" w:sz="0" w:space="0" w:color="auto"/>
                              </w:divBdr>
                              <w:divsChild>
                                <w:div w:id="11594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984694">
                  <w:marLeft w:val="0"/>
                  <w:marRight w:val="0"/>
                  <w:marTop w:val="0"/>
                  <w:marBottom w:val="0"/>
                  <w:divBdr>
                    <w:top w:val="none" w:sz="0" w:space="0" w:color="auto"/>
                    <w:left w:val="none" w:sz="0" w:space="0" w:color="auto"/>
                    <w:bottom w:val="none" w:sz="0" w:space="0" w:color="auto"/>
                    <w:right w:val="none" w:sz="0" w:space="0" w:color="auto"/>
                  </w:divBdr>
                  <w:divsChild>
                    <w:div w:id="1938633843">
                      <w:marLeft w:val="0"/>
                      <w:marRight w:val="0"/>
                      <w:marTop w:val="0"/>
                      <w:marBottom w:val="0"/>
                      <w:divBdr>
                        <w:top w:val="none" w:sz="0" w:space="0" w:color="auto"/>
                        <w:left w:val="none" w:sz="0" w:space="0" w:color="auto"/>
                        <w:bottom w:val="none" w:sz="0" w:space="0" w:color="auto"/>
                        <w:right w:val="none" w:sz="0" w:space="0" w:color="auto"/>
                      </w:divBdr>
                      <w:divsChild>
                        <w:div w:id="1434671293">
                          <w:marLeft w:val="0"/>
                          <w:marRight w:val="0"/>
                          <w:marTop w:val="0"/>
                          <w:marBottom w:val="0"/>
                          <w:divBdr>
                            <w:top w:val="none" w:sz="0" w:space="0" w:color="auto"/>
                            <w:left w:val="none" w:sz="0" w:space="0" w:color="auto"/>
                            <w:bottom w:val="none" w:sz="0" w:space="0" w:color="auto"/>
                            <w:right w:val="none" w:sz="0" w:space="0" w:color="auto"/>
                          </w:divBdr>
                          <w:divsChild>
                            <w:div w:id="655954467">
                              <w:marLeft w:val="0"/>
                              <w:marRight w:val="0"/>
                              <w:marTop w:val="0"/>
                              <w:marBottom w:val="0"/>
                              <w:divBdr>
                                <w:top w:val="none" w:sz="0" w:space="0" w:color="auto"/>
                                <w:left w:val="none" w:sz="0" w:space="0" w:color="auto"/>
                                <w:bottom w:val="none" w:sz="0" w:space="0" w:color="auto"/>
                                <w:right w:val="none" w:sz="0" w:space="0" w:color="auto"/>
                              </w:divBdr>
                              <w:divsChild>
                                <w:div w:id="376517770">
                                  <w:marLeft w:val="0"/>
                                  <w:marRight w:val="0"/>
                                  <w:marTop w:val="0"/>
                                  <w:marBottom w:val="0"/>
                                  <w:divBdr>
                                    <w:top w:val="none" w:sz="0" w:space="0" w:color="auto"/>
                                    <w:left w:val="none" w:sz="0" w:space="0" w:color="auto"/>
                                    <w:bottom w:val="none" w:sz="0" w:space="0" w:color="auto"/>
                                    <w:right w:val="none" w:sz="0" w:space="0" w:color="auto"/>
                                  </w:divBdr>
                                  <w:divsChild>
                                    <w:div w:id="21267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270712">
          <w:marLeft w:val="0"/>
          <w:marRight w:val="0"/>
          <w:marTop w:val="0"/>
          <w:marBottom w:val="0"/>
          <w:divBdr>
            <w:top w:val="none" w:sz="0" w:space="0" w:color="auto"/>
            <w:left w:val="none" w:sz="0" w:space="0" w:color="auto"/>
            <w:bottom w:val="none" w:sz="0" w:space="0" w:color="auto"/>
            <w:right w:val="none" w:sz="0" w:space="0" w:color="auto"/>
          </w:divBdr>
          <w:divsChild>
            <w:div w:id="878710331">
              <w:marLeft w:val="0"/>
              <w:marRight w:val="0"/>
              <w:marTop w:val="0"/>
              <w:marBottom w:val="0"/>
              <w:divBdr>
                <w:top w:val="none" w:sz="0" w:space="0" w:color="auto"/>
                <w:left w:val="none" w:sz="0" w:space="0" w:color="auto"/>
                <w:bottom w:val="none" w:sz="0" w:space="0" w:color="auto"/>
                <w:right w:val="none" w:sz="0" w:space="0" w:color="auto"/>
              </w:divBdr>
              <w:divsChild>
                <w:div w:id="156506128">
                  <w:marLeft w:val="0"/>
                  <w:marRight w:val="0"/>
                  <w:marTop w:val="0"/>
                  <w:marBottom w:val="0"/>
                  <w:divBdr>
                    <w:top w:val="none" w:sz="0" w:space="0" w:color="auto"/>
                    <w:left w:val="none" w:sz="0" w:space="0" w:color="auto"/>
                    <w:bottom w:val="none" w:sz="0" w:space="0" w:color="auto"/>
                    <w:right w:val="none" w:sz="0" w:space="0" w:color="auto"/>
                  </w:divBdr>
                  <w:divsChild>
                    <w:div w:id="511409558">
                      <w:marLeft w:val="0"/>
                      <w:marRight w:val="0"/>
                      <w:marTop w:val="0"/>
                      <w:marBottom w:val="0"/>
                      <w:divBdr>
                        <w:top w:val="none" w:sz="0" w:space="0" w:color="auto"/>
                        <w:left w:val="none" w:sz="0" w:space="0" w:color="auto"/>
                        <w:bottom w:val="none" w:sz="0" w:space="0" w:color="auto"/>
                        <w:right w:val="none" w:sz="0" w:space="0" w:color="auto"/>
                      </w:divBdr>
                      <w:divsChild>
                        <w:div w:id="2036033150">
                          <w:marLeft w:val="0"/>
                          <w:marRight w:val="0"/>
                          <w:marTop w:val="0"/>
                          <w:marBottom w:val="0"/>
                          <w:divBdr>
                            <w:top w:val="none" w:sz="0" w:space="0" w:color="auto"/>
                            <w:left w:val="none" w:sz="0" w:space="0" w:color="auto"/>
                            <w:bottom w:val="none" w:sz="0" w:space="0" w:color="auto"/>
                            <w:right w:val="none" w:sz="0" w:space="0" w:color="auto"/>
                          </w:divBdr>
                          <w:divsChild>
                            <w:div w:id="1693072735">
                              <w:marLeft w:val="0"/>
                              <w:marRight w:val="0"/>
                              <w:marTop w:val="0"/>
                              <w:marBottom w:val="0"/>
                              <w:divBdr>
                                <w:top w:val="none" w:sz="0" w:space="0" w:color="auto"/>
                                <w:left w:val="none" w:sz="0" w:space="0" w:color="auto"/>
                                <w:bottom w:val="none" w:sz="0" w:space="0" w:color="auto"/>
                                <w:right w:val="none" w:sz="0" w:space="0" w:color="auto"/>
                              </w:divBdr>
                              <w:divsChild>
                                <w:div w:id="868567084">
                                  <w:marLeft w:val="0"/>
                                  <w:marRight w:val="0"/>
                                  <w:marTop w:val="0"/>
                                  <w:marBottom w:val="0"/>
                                  <w:divBdr>
                                    <w:top w:val="none" w:sz="0" w:space="0" w:color="auto"/>
                                    <w:left w:val="none" w:sz="0" w:space="0" w:color="auto"/>
                                    <w:bottom w:val="none" w:sz="0" w:space="0" w:color="auto"/>
                                    <w:right w:val="none" w:sz="0" w:space="0" w:color="auto"/>
                                  </w:divBdr>
                                  <w:divsChild>
                                    <w:div w:id="1108889260">
                                      <w:marLeft w:val="0"/>
                                      <w:marRight w:val="0"/>
                                      <w:marTop w:val="0"/>
                                      <w:marBottom w:val="0"/>
                                      <w:divBdr>
                                        <w:top w:val="none" w:sz="0" w:space="0" w:color="auto"/>
                                        <w:left w:val="none" w:sz="0" w:space="0" w:color="auto"/>
                                        <w:bottom w:val="none" w:sz="0" w:space="0" w:color="auto"/>
                                        <w:right w:val="none" w:sz="0" w:space="0" w:color="auto"/>
                                      </w:divBdr>
                                      <w:divsChild>
                                        <w:div w:id="18031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367270">
          <w:marLeft w:val="0"/>
          <w:marRight w:val="0"/>
          <w:marTop w:val="0"/>
          <w:marBottom w:val="0"/>
          <w:divBdr>
            <w:top w:val="none" w:sz="0" w:space="0" w:color="auto"/>
            <w:left w:val="none" w:sz="0" w:space="0" w:color="auto"/>
            <w:bottom w:val="none" w:sz="0" w:space="0" w:color="auto"/>
            <w:right w:val="none" w:sz="0" w:space="0" w:color="auto"/>
          </w:divBdr>
          <w:divsChild>
            <w:div w:id="983703870">
              <w:marLeft w:val="0"/>
              <w:marRight w:val="0"/>
              <w:marTop w:val="0"/>
              <w:marBottom w:val="0"/>
              <w:divBdr>
                <w:top w:val="none" w:sz="0" w:space="0" w:color="auto"/>
                <w:left w:val="none" w:sz="0" w:space="0" w:color="auto"/>
                <w:bottom w:val="none" w:sz="0" w:space="0" w:color="auto"/>
                <w:right w:val="none" w:sz="0" w:space="0" w:color="auto"/>
              </w:divBdr>
              <w:divsChild>
                <w:div w:id="1822887476">
                  <w:marLeft w:val="0"/>
                  <w:marRight w:val="0"/>
                  <w:marTop w:val="0"/>
                  <w:marBottom w:val="0"/>
                  <w:divBdr>
                    <w:top w:val="none" w:sz="0" w:space="0" w:color="auto"/>
                    <w:left w:val="none" w:sz="0" w:space="0" w:color="auto"/>
                    <w:bottom w:val="none" w:sz="0" w:space="0" w:color="auto"/>
                    <w:right w:val="none" w:sz="0" w:space="0" w:color="auto"/>
                  </w:divBdr>
                  <w:divsChild>
                    <w:div w:id="1540049364">
                      <w:marLeft w:val="0"/>
                      <w:marRight w:val="0"/>
                      <w:marTop w:val="0"/>
                      <w:marBottom w:val="0"/>
                      <w:divBdr>
                        <w:top w:val="none" w:sz="0" w:space="0" w:color="auto"/>
                        <w:left w:val="none" w:sz="0" w:space="0" w:color="auto"/>
                        <w:bottom w:val="none" w:sz="0" w:space="0" w:color="auto"/>
                        <w:right w:val="none" w:sz="0" w:space="0" w:color="auto"/>
                      </w:divBdr>
                      <w:divsChild>
                        <w:div w:id="736513045">
                          <w:marLeft w:val="0"/>
                          <w:marRight w:val="0"/>
                          <w:marTop w:val="0"/>
                          <w:marBottom w:val="0"/>
                          <w:divBdr>
                            <w:top w:val="none" w:sz="0" w:space="0" w:color="auto"/>
                            <w:left w:val="none" w:sz="0" w:space="0" w:color="auto"/>
                            <w:bottom w:val="none" w:sz="0" w:space="0" w:color="auto"/>
                            <w:right w:val="none" w:sz="0" w:space="0" w:color="auto"/>
                          </w:divBdr>
                          <w:divsChild>
                            <w:div w:id="1739160406">
                              <w:marLeft w:val="0"/>
                              <w:marRight w:val="0"/>
                              <w:marTop w:val="0"/>
                              <w:marBottom w:val="0"/>
                              <w:divBdr>
                                <w:top w:val="none" w:sz="0" w:space="0" w:color="auto"/>
                                <w:left w:val="none" w:sz="0" w:space="0" w:color="auto"/>
                                <w:bottom w:val="none" w:sz="0" w:space="0" w:color="auto"/>
                                <w:right w:val="none" w:sz="0" w:space="0" w:color="auto"/>
                              </w:divBdr>
                              <w:divsChild>
                                <w:div w:id="770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06179">
                  <w:marLeft w:val="0"/>
                  <w:marRight w:val="0"/>
                  <w:marTop w:val="0"/>
                  <w:marBottom w:val="0"/>
                  <w:divBdr>
                    <w:top w:val="none" w:sz="0" w:space="0" w:color="auto"/>
                    <w:left w:val="none" w:sz="0" w:space="0" w:color="auto"/>
                    <w:bottom w:val="none" w:sz="0" w:space="0" w:color="auto"/>
                    <w:right w:val="none" w:sz="0" w:space="0" w:color="auto"/>
                  </w:divBdr>
                  <w:divsChild>
                    <w:div w:id="985233608">
                      <w:marLeft w:val="0"/>
                      <w:marRight w:val="0"/>
                      <w:marTop w:val="0"/>
                      <w:marBottom w:val="0"/>
                      <w:divBdr>
                        <w:top w:val="none" w:sz="0" w:space="0" w:color="auto"/>
                        <w:left w:val="none" w:sz="0" w:space="0" w:color="auto"/>
                        <w:bottom w:val="none" w:sz="0" w:space="0" w:color="auto"/>
                        <w:right w:val="none" w:sz="0" w:space="0" w:color="auto"/>
                      </w:divBdr>
                      <w:divsChild>
                        <w:div w:id="1493445873">
                          <w:marLeft w:val="0"/>
                          <w:marRight w:val="0"/>
                          <w:marTop w:val="0"/>
                          <w:marBottom w:val="0"/>
                          <w:divBdr>
                            <w:top w:val="none" w:sz="0" w:space="0" w:color="auto"/>
                            <w:left w:val="none" w:sz="0" w:space="0" w:color="auto"/>
                            <w:bottom w:val="none" w:sz="0" w:space="0" w:color="auto"/>
                            <w:right w:val="none" w:sz="0" w:space="0" w:color="auto"/>
                          </w:divBdr>
                          <w:divsChild>
                            <w:div w:id="1168055287">
                              <w:marLeft w:val="0"/>
                              <w:marRight w:val="0"/>
                              <w:marTop w:val="0"/>
                              <w:marBottom w:val="0"/>
                              <w:divBdr>
                                <w:top w:val="none" w:sz="0" w:space="0" w:color="auto"/>
                                <w:left w:val="none" w:sz="0" w:space="0" w:color="auto"/>
                                <w:bottom w:val="none" w:sz="0" w:space="0" w:color="auto"/>
                                <w:right w:val="none" w:sz="0" w:space="0" w:color="auto"/>
                              </w:divBdr>
                              <w:divsChild>
                                <w:div w:id="1432698442">
                                  <w:marLeft w:val="0"/>
                                  <w:marRight w:val="0"/>
                                  <w:marTop w:val="0"/>
                                  <w:marBottom w:val="0"/>
                                  <w:divBdr>
                                    <w:top w:val="none" w:sz="0" w:space="0" w:color="auto"/>
                                    <w:left w:val="none" w:sz="0" w:space="0" w:color="auto"/>
                                    <w:bottom w:val="none" w:sz="0" w:space="0" w:color="auto"/>
                                    <w:right w:val="none" w:sz="0" w:space="0" w:color="auto"/>
                                  </w:divBdr>
                                  <w:divsChild>
                                    <w:div w:id="170841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367729">
          <w:marLeft w:val="0"/>
          <w:marRight w:val="0"/>
          <w:marTop w:val="0"/>
          <w:marBottom w:val="0"/>
          <w:divBdr>
            <w:top w:val="none" w:sz="0" w:space="0" w:color="auto"/>
            <w:left w:val="none" w:sz="0" w:space="0" w:color="auto"/>
            <w:bottom w:val="none" w:sz="0" w:space="0" w:color="auto"/>
            <w:right w:val="none" w:sz="0" w:space="0" w:color="auto"/>
          </w:divBdr>
          <w:divsChild>
            <w:div w:id="332950627">
              <w:marLeft w:val="0"/>
              <w:marRight w:val="0"/>
              <w:marTop w:val="0"/>
              <w:marBottom w:val="0"/>
              <w:divBdr>
                <w:top w:val="none" w:sz="0" w:space="0" w:color="auto"/>
                <w:left w:val="none" w:sz="0" w:space="0" w:color="auto"/>
                <w:bottom w:val="none" w:sz="0" w:space="0" w:color="auto"/>
                <w:right w:val="none" w:sz="0" w:space="0" w:color="auto"/>
              </w:divBdr>
              <w:divsChild>
                <w:div w:id="1258244899">
                  <w:marLeft w:val="0"/>
                  <w:marRight w:val="0"/>
                  <w:marTop w:val="0"/>
                  <w:marBottom w:val="0"/>
                  <w:divBdr>
                    <w:top w:val="none" w:sz="0" w:space="0" w:color="auto"/>
                    <w:left w:val="none" w:sz="0" w:space="0" w:color="auto"/>
                    <w:bottom w:val="none" w:sz="0" w:space="0" w:color="auto"/>
                    <w:right w:val="none" w:sz="0" w:space="0" w:color="auto"/>
                  </w:divBdr>
                  <w:divsChild>
                    <w:div w:id="2107115179">
                      <w:marLeft w:val="0"/>
                      <w:marRight w:val="0"/>
                      <w:marTop w:val="0"/>
                      <w:marBottom w:val="0"/>
                      <w:divBdr>
                        <w:top w:val="none" w:sz="0" w:space="0" w:color="auto"/>
                        <w:left w:val="none" w:sz="0" w:space="0" w:color="auto"/>
                        <w:bottom w:val="none" w:sz="0" w:space="0" w:color="auto"/>
                        <w:right w:val="none" w:sz="0" w:space="0" w:color="auto"/>
                      </w:divBdr>
                      <w:divsChild>
                        <w:div w:id="833498051">
                          <w:marLeft w:val="0"/>
                          <w:marRight w:val="0"/>
                          <w:marTop w:val="0"/>
                          <w:marBottom w:val="0"/>
                          <w:divBdr>
                            <w:top w:val="none" w:sz="0" w:space="0" w:color="auto"/>
                            <w:left w:val="none" w:sz="0" w:space="0" w:color="auto"/>
                            <w:bottom w:val="none" w:sz="0" w:space="0" w:color="auto"/>
                            <w:right w:val="none" w:sz="0" w:space="0" w:color="auto"/>
                          </w:divBdr>
                          <w:divsChild>
                            <w:div w:id="1529874777">
                              <w:marLeft w:val="0"/>
                              <w:marRight w:val="0"/>
                              <w:marTop w:val="0"/>
                              <w:marBottom w:val="0"/>
                              <w:divBdr>
                                <w:top w:val="none" w:sz="0" w:space="0" w:color="auto"/>
                                <w:left w:val="none" w:sz="0" w:space="0" w:color="auto"/>
                                <w:bottom w:val="none" w:sz="0" w:space="0" w:color="auto"/>
                                <w:right w:val="none" w:sz="0" w:space="0" w:color="auto"/>
                              </w:divBdr>
                              <w:divsChild>
                                <w:div w:id="2036616857">
                                  <w:marLeft w:val="0"/>
                                  <w:marRight w:val="0"/>
                                  <w:marTop w:val="0"/>
                                  <w:marBottom w:val="0"/>
                                  <w:divBdr>
                                    <w:top w:val="none" w:sz="0" w:space="0" w:color="auto"/>
                                    <w:left w:val="none" w:sz="0" w:space="0" w:color="auto"/>
                                    <w:bottom w:val="none" w:sz="0" w:space="0" w:color="auto"/>
                                    <w:right w:val="none" w:sz="0" w:space="0" w:color="auto"/>
                                  </w:divBdr>
                                  <w:divsChild>
                                    <w:div w:id="358437753">
                                      <w:marLeft w:val="0"/>
                                      <w:marRight w:val="0"/>
                                      <w:marTop w:val="0"/>
                                      <w:marBottom w:val="0"/>
                                      <w:divBdr>
                                        <w:top w:val="none" w:sz="0" w:space="0" w:color="auto"/>
                                        <w:left w:val="none" w:sz="0" w:space="0" w:color="auto"/>
                                        <w:bottom w:val="none" w:sz="0" w:space="0" w:color="auto"/>
                                        <w:right w:val="none" w:sz="0" w:space="0" w:color="auto"/>
                                      </w:divBdr>
                                      <w:divsChild>
                                        <w:div w:id="1586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334640">
          <w:marLeft w:val="0"/>
          <w:marRight w:val="0"/>
          <w:marTop w:val="0"/>
          <w:marBottom w:val="0"/>
          <w:divBdr>
            <w:top w:val="none" w:sz="0" w:space="0" w:color="auto"/>
            <w:left w:val="none" w:sz="0" w:space="0" w:color="auto"/>
            <w:bottom w:val="none" w:sz="0" w:space="0" w:color="auto"/>
            <w:right w:val="none" w:sz="0" w:space="0" w:color="auto"/>
          </w:divBdr>
          <w:divsChild>
            <w:div w:id="784009465">
              <w:marLeft w:val="0"/>
              <w:marRight w:val="0"/>
              <w:marTop w:val="0"/>
              <w:marBottom w:val="0"/>
              <w:divBdr>
                <w:top w:val="none" w:sz="0" w:space="0" w:color="auto"/>
                <w:left w:val="none" w:sz="0" w:space="0" w:color="auto"/>
                <w:bottom w:val="none" w:sz="0" w:space="0" w:color="auto"/>
                <w:right w:val="none" w:sz="0" w:space="0" w:color="auto"/>
              </w:divBdr>
              <w:divsChild>
                <w:div w:id="1391615403">
                  <w:marLeft w:val="0"/>
                  <w:marRight w:val="0"/>
                  <w:marTop w:val="0"/>
                  <w:marBottom w:val="0"/>
                  <w:divBdr>
                    <w:top w:val="none" w:sz="0" w:space="0" w:color="auto"/>
                    <w:left w:val="none" w:sz="0" w:space="0" w:color="auto"/>
                    <w:bottom w:val="none" w:sz="0" w:space="0" w:color="auto"/>
                    <w:right w:val="none" w:sz="0" w:space="0" w:color="auto"/>
                  </w:divBdr>
                  <w:divsChild>
                    <w:div w:id="71120135">
                      <w:marLeft w:val="0"/>
                      <w:marRight w:val="0"/>
                      <w:marTop w:val="0"/>
                      <w:marBottom w:val="0"/>
                      <w:divBdr>
                        <w:top w:val="none" w:sz="0" w:space="0" w:color="auto"/>
                        <w:left w:val="none" w:sz="0" w:space="0" w:color="auto"/>
                        <w:bottom w:val="none" w:sz="0" w:space="0" w:color="auto"/>
                        <w:right w:val="none" w:sz="0" w:space="0" w:color="auto"/>
                      </w:divBdr>
                      <w:divsChild>
                        <w:div w:id="945040530">
                          <w:marLeft w:val="0"/>
                          <w:marRight w:val="0"/>
                          <w:marTop w:val="0"/>
                          <w:marBottom w:val="0"/>
                          <w:divBdr>
                            <w:top w:val="none" w:sz="0" w:space="0" w:color="auto"/>
                            <w:left w:val="none" w:sz="0" w:space="0" w:color="auto"/>
                            <w:bottom w:val="none" w:sz="0" w:space="0" w:color="auto"/>
                            <w:right w:val="none" w:sz="0" w:space="0" w:color="auto"/>
                          </w:divBdr>
                          <w:divsChild>
                            <w:div w:id="2031833378">
                              <w:marLeft w:val="0"/>
                              <w:marRight w:val="0"/>
                              <w:marTop w:val="0"/>
                              <w:marBottom w:val="0"/>
                              <w:divBdr>
                                <w:top w:val="none" w:sz="0" w:space="0" w:color="auto"/>
                                <w:left w:val="none" w:sz="0" w:space="0" w:color="auto"/>
                                <w:bottom w:val="none" w:sz="0" w:space="0" w:color="auto"/>
                                <w:right w:val="none" w:sz="0" w:space="0" w:color="auto"/>
                              </w:divBdr>
                              <w:divsChild>
                                <w:div w:id="9316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29223">
                  <w:marLeft w:val="0"/>
                  <w:marRight w:val="0"/>
                  <w:marTop w:val="0"/>
                  <w:marBottom w:val="0"/>
                  <w:divBdr>
                    <w:top w:val="none" w:sz="0" w:space="0" w:color="auto"/>
                    <w:left w:val="none" w:sz="0" w:space="0" w:color="auto"/>
                    <w:bottom w:val="none" w:sz="0" w:space="0" w:color="auto"/>
                    <w:right w:val="none" w:sz="0" w:space="0" w:color="auto"/>
                  </w:divBdr>
                  <w:divsChild>
                    <w:div w:id="1679770455">
                      <w:marLeft w:val="0"/>
                      <w:marRight w:val="0"/>
                      <w:marTop w:val="0"/>
                      <w:marBottom w:val="0"/>
                      <w:divBdr>
                        <w:top w:val="none" w:sz="0" w:space="0" w:color="auto"/>
                        <w:left w:val="none" w:sz="0" w:space="0" w:color="auto"/>
                        <w:bottom w:val="none" w:sz="0" w:space="0" w:color="auto"/>
                        <w:right w:val="none" w:sz="0" w:space="0" w:color="auto"/>
                      </w:divBdr>
                      <w:divsChild>
                        <w:div w:id="723062537">
                          <w:marLeft w:val="0"/>
                          <w:marRight w:val="0"/>
                          <w:marTop w:val="0"/>
                          <w:marBottom w:val="0"/>
                          <w:divBdr>
                            <w:top w:val="none" w:sz="0" w:space="0" w:color="auto"/>
                            <w:left w:val="none" w:sz="0" w:space="0" w:color="auto"/>
                            <w:bottom w:val="none" w:sz="0" w:space="0" w:color="auto"/>
                            <w:right w:val="none" w:sz="0" w:space="0" w:color="auto"/>
                          </w:divBdr>
                          <w:divsChild>
                            <w:div w:id="1195266438">
                              <w:marLeft w:val="0"/>
                              <w:marRight w:val="0"/>
                              <w:marTop w:val="0"/>
                              <w:marBottom w:val="0"/>
                              <w:divBdr>
                                <w:top w:val="none" w:sz="0" w:space="0" w:color="auto"/>
                                <w:left w:val="none" w:sz="0" w:space="0" w:color="auto"/>
                                <w:bottom w:val="none" w:sz="0" w:space="0" w:color="auto"/>
                                <w:right w:val="none" w:sz="0" w:space="0" w:color="auto"/>
                              </w:divBdr>
                              <w:divsChild>
                                <w:div w:id="772672181">
                                  <w:marLeft w:val="0"/>
                                  <w:marRight w:val="0"/>
                                  <w:marTop w:val="0"/>
                                  <w:marBottom w:val="0"/>
                                  <w:divBdr>
                                    <w:top w:val="none" w:sz="0" w:space="0" w:color="auto"/>
                                    <w:left w:val="none" w:sz="0" w:space="0" w:color="auto"/>
                                    <w:bottom w:val="none" w:sz="0" w:space="0" w:color="auto"/>
                                    <w:right w:val="none" w:sz="0" w:space="0" w:color="auto"/>
                                  </w:divBdr>
                                  <w:divsChild>
                                    <w:div w:id="2037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666820">
          <w:marLeft w:val="0"/>
          <w:marRight w:val="0"/>
          <w:marTop w:val="0"/>
          <w:marBottom w:val="0"/>
          <w:divBdr>
            <w:top w:val="none" w:sz="0" w:space="0" w:color="auto"/>
            <w:left w:val="none" w:sz="0" w:space="0" w:color="auto"/>
            <w:bottom w:val="none" w:sz="0" w:space="0" w:color="auto"/>
            <w:right w:val="none" w:sz="0" w:space="0" w:color="auto"/>
          </w:divBdr>
          <w:divsChild>
            <w:div w:id="1591697983">
              <w:marLeft w:val="0"/>
              <w:marRight w:val="0"/>
              <w:marTop w:val="0"/>
              <w:marBottom w:val="0"/>
              <w:divBdr>
                <w:top w:val="none" w:sz="0" w:space="0" w:color="auto"/>
                <w:left w:val="none" w:sz="0" w:space="0" w:color="auto"/>
                <w:bottom w:val="none" w:sz="0" w:space="0" w:color="auto"/>
                <w:right w:val="none" w:sz="0" w:space="0" w:color="auto"/>
              </w:divBdr>
              <w:divsChild>
                <w:div w:id="64304164">
                  <w:marLeft w:val="0"/>
                  <w:marRight w:val="0"/>
                  <w:marTop w:val="0"/>
                  <w:marBottom w:val="0"/>
                  <w:divBdr>
                    <w:top w:val="none" w:sz="0" w:space="0" w:color="auto"/>
                    <w:left w:val="none" w:sz="0" w:space="0" w:color="auto"/>
                    <w:bottom w:val="none" w:sz="0" w:space="0" w:color="auto"/>
                    <w:right w:val="none" w:sz="0" w:space="0" w:color="auto"/>
                  </w:divBdr>
                  <w:divsChild>
                    <w:div w:id="1291087559">
                      <w:marLeft w:val="0"/>
                      <w:marRight w:val="0"/>
                      <w:marTop w:val="0"/>
                      <w:marBottom w:val="0"/>
                      <w:divBdr>
                        <w:top w:val="none" w:sz="0" w:space="0" w:color="auto"/>
                        <w:left w:val="none" w:sz="0" w:space="0" w:color="auto"/>
                        <w:bottom w:val="none" w:sz="0" w:space="0" w:color="auto"/>
                        <w:right w:val="none" w:sz="0" w:space="0" w:color="auto"/>
                      </w:divBdr>
                      <w:divsChild>
                        <w:div w:id="258367326">
                          <w:marLeft w:val="0"/>
                          <w:marRight w:val="0"/>
                          <w:marTop w:val="0"/>
                          <w:marBottom w:val="0"/>
                          <w:divBdr>
                            <w:top w:val="none" w:sz="0" w:space="0" w:color="auto"/>
                            <w:left w:val="none" w:sz="0" w:space="0" w:color="auto"/>
                            <w:bottom w:val="none" w:sz="0" w:space="0" w:color="auto"/>
                            <w:right w:val="none" w:sz="0" w:space="0" w:color="auto"/>
                          </w:divBdr>
                          <w:divsChild>
                            <w:div w:id="1516133">
                              <w:marLeft w:val="0"/>
                              <w:marRight w:val="0"/>
                              <w:marTop w:val="0"/>
                              <w:marBottom w:val="0"/>
                              <w:divBdr>
                                <w:top w:val="none" w:sz="0" w:space="0" w:color="auto"/>
                                <w:left w:val="none" w:sz="0" w:space="0" w:color="auto"/>
                                <w:bottom w:val="none" w:sz="0" w:space="0" w:color="auto"/>
                                <w:right w:val="none" w:sz="0" w:space="0" w:color="auto"/>
                              </w:divBdr>
                              <w:divsChild>
                                <w:div w:id="1268926686">
                                  <w:marLeft w:val="0"/>
                                  <w:marRight w:val="0"/>
                                  <w:marTop w:val="0"/>
                                  <w:marBottom w:val="0"/>
                                  <w:divBdr>
                                    <w:top w:val="none" w:sz="0" w:space="0" w:color="auto"/>
                                    <w:left w:val="none" w:sz="0" w:space="0" w:color="auto"/>
                                    <w:bottom w:val="none" w:sz="0" w:space="0" w:color="auto"/>
                                    <w:right w:val="none" w:sz="0" w:space="0" w:color="auto"/>
                                  </w:divBdr>
                                  <w:divsChild>
                                    <w:div w:id="1250575540">
                                      <w:marLeft w:val="0"/>
                                      <w:marRight w:val="0"/>
                                      <w:marTop w:val="0"/>
                                      <w:marBottom w:val="0"/>
                                      <w:divBdr>
                                        <w:top w:val="none" w:sz="0" w:space="0" w:color="auto"/>
                                        <w:left w:val="none" w:sz="0" w:space="0" w:color="auto"/>
                                        <w:bottom w:val="none" w:sz="0" w:space="0" w:color="auto"/>
                                        <w:right w:val="none" w:sz="0" w:space="0" w:color="auto"/>
                                      </w:divBdr>
                                      <w:divsChild>
                                        <w:div w:id="834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514116">
          <w:marLeft w:val="0"/>
          <w:marRight w:val="0"/>
          <w:marTop w:val="0"/>
          <w:marBottom w:val="0"/>
          <w:divBdr>
            <w:top w:val="none" w:sz="0" w:space="0" w:color="auto"/>
            <w:left w:val="none" w:sz="0" w:space="0" w:color="auto"/>
            <w:bottom w:val="none" w:sz="0" w:space="0" w:color="auto"/>
            <w:right w:val="none" w:sz="0" w:space="0" w:color="auto"/>
          </w:divBdr>
          <w:divsChild>
            <w:div w:id="302009609">
              <w:marLeft w:val="0"/>
              <w:marRight w:val="0"/>
              <w:marTop w:val="0"/>
              <w:marBottom w:val="0"/>
              <w:divBdr>
                <w:top w:val="none" w:sz="0" w:space="0" w:color="auto"/>
                <w:left w:val="none" w:sz="0" w:space="0" w:color="auto"/>
                <w:bottom w:val="none" w:sz="0" w:space="0" w:color="auto"/>
                <w:right w:val="none" w:sz="0" w:space="0" w:color="auto"/>
              </w:divBdr>
              <w:divsChild>
                <w:div w:id="1122575993">
                  <w:marLeft w:val="0"/>
                  <w:marRight w:val="0"/>
                  <w:marTop w:val="0"/>
                  <w:marBottom w:val="0"/>
                  <w:divBdr>
                    <w:top w:val="none" w:sz="0" w:space="0" w:color="auto"/>
                    <w:left w:val="none" w:sz="0" w:space="0" w:color="auto"/>
                    <w:bottom w:val="none" w:sz="0" w:space="0" w:color="auto"/>
                    <w:right w:val="none" w:sz="0" w:space="0" w:color="auto"/>
                  </w:divBdr>
                  <w:divsChild>
                    <w:div w:id="183204644">
                      <w:marLeft w:val="0"/>
                      <w:marRight w:val="0"/>
                      <w:marTop w:val="0"/>
                      <w:marBottom w:val="0"/>
                      <w:divBdr>
                        <w:top w:val="none" w:sz="0" w:space="0" w:color="auto"/>
                        <w:left w:val="none" w:sz="0" w:space="0" w:color="auto"/>
                        <w:bottom w:val="none" w:sz="0" w:space="0" w:color="auto"/>
                        <w:right w:val="none" w:sz="0" w:space="0" w:color="auto"/>
                      </w:divBdr>
                      <w:divsChild>
                        <w:div w:id="476341115">
                          <w:marLeft w:val="0"/>
                          <w:marRight w:val="0"/>
                          <w:marTop w:val="0"/>
                          <w:marBottom w:val="0"/>
                          <w:divBdr>
                            <w:top w:val="none" w:sz="0" w:space="0" w:color="auto"/>
                            <w:left w:val="none" w:sz="0" w:space="0" w:color="auto"/>
                            <w:bottom w:val="none" w:sz="0" w:space="0" w:color="auto"/>
                            <w:right w:val="none" w:sz="0" w:space="0" w:color="auto"/>
                          </w:divBdr>
                          <w:divsChild>
                            <w:div w:id="1100026405">
                              <w:marLeft w:val="0"/>
                              <w:marRight w:val="0"/>
                              <w:marTop w:val="0"/>
                              <w:marBottom w:val="0"/>
                              <w:divBdr>
                                <w:top w:val="none" w:sz="0" w:space="0" w:color="auto"/>
                                <w:left w:val="none" w:sz="0" w:space="0" w:color="auto"/>
                                <w:bottom w:val="none" w:sz="0" w:space="0" w:color="auto"/>
                                <w:right w:val="none" w:sz="0" w:space="0" w:color="auto"/>
                              </w:divBdr>
                              <w:divsChild>
                                <w:div w:id="123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036740">
                  <w:marLeft w:val="0"/>
                  <w:marRight w:val="0"/>
                  <w:marTop w:val="0"/>
                  <w:marBottom w:val="0"/>
                  <w:divBdr>
                    <w:top w:val="none" w:sz="0" w:space="0" w:color="auto"/>
                    <w:left w:val="none" w:sz="0" w:space="0" w:color="auto"/>
                    <w:bottom w:val="none" w:sz="0" w:space="0" w:color="auto"/>
                    <w:right w:val="none" w:sz="0" w:space="0" w:color="auto"/>
                  </w:divBdr>
                  <w:divsChild>
                    <w:div w:id="654646940">
                      <w:marLeft w:val="0"/>
                      <w:marRight w:val="0"/>
                      <w:marTop w:val="0"/>
                      <w:marBottom w:val="0"/>
                      <w:divBdr>
                        <w:top w:val="none" w:sz="0" w:space="0" w:color="auto"/>
                        <w:left w:val="none" w:sz="0" w:space="0" w:color="auto"/>
                        <w:bottom w:val="none" w:sz="0" w:space="0" w:color="auto"/>
                        <w:right w:val="none" w:sz="0" w:space="0" w:color="auto"/>
                      </w:divBdr>
                      <w:divsChild>
                        <w:div w:id="14699082">
                          <w:marLeft w:val="0"/>
                          <w:marRight w:val="0"/>
                          <w:marTop w:val="0"/>
                          <w:marBottom w:val="0"/>
                          <w:divBdr>
                            <w:top w:val="none" w:sz="0" w:space="0" w:color="auto"/>
                            <w:left w:val="none" w:sz="0" w:space="0" w:color="auto"/>
                            <w:bottom w:val="none" w:sz="0" w:space="0" w:color="auto"/>
                            <w:right w:val="none" w:sz="0" w:space="0" w:color="auto"/>
                          </w:divBdr>
                          <w:divsChild>
                            <w:div w:id="2021614766">
                              <w:marLeft w:val="0"/>
                              <w:marRight w:val="0"/>
                              <w:marTop w:val="0"/>
                              <w:marBottom w:val="0"/>
                              <w:divBdr>
                                <w:top w:val="none" w:sz="0" w:space="0" w:color="auto"/>
                                <w:left w:val="none" w:sz="0" w:space="0" w:color="auto"/>
                                <w:bottom w:val="none" w:sz="0" w:space="0" w:color="auto"/>
                                <w:right w:val="none" w:sz="0" w:space="0" w:color="auto"/>
                              </w:divBdr>
                              <w:divsChild>
                                <w:div w:id="10180967">
                                  <w:marLeft w:val="0"/>
                                  <w:marRight w:val="0"/>
                                  <w:marTop w:val="0"/>
                                  <w:marBottom w:val="0"/>
                                  <w:divBdr>
                                    <w:top w:val="none" w:sz="0" w:space="0" w:color="auto"/>
                                    <w:left w:val="none" w:sz="0" w:space="0" w:color="auto"/>
                                    <w:bottom w:val="none" w:sz="0" w:space="0" w:color="auto"/>
                                    <w:right w:val="none" w:sz="0" w:space="0" w:color="auto"/>
                                  </w:divBdr>
                                  <w:divsChild>
                                    <w:div w:id="2191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266287">
          <w:marLeft w:val="0"/>
          <w:marRight w:val="0"/>
          <w:marTop w:val="0"/>
          <w:marBottom w:val="0"/>
          <w:divBdr>
            <w:top w:val="none" w:sz="0" w:space="0" w:color="auto"/>
            <w:left w:val="none" w:sz="0" w:space="0" w:color="auto"/>
            <w:bottom w:val="none" w:sz="0" w:space="0" w:color="auto"/>
            <w:right w:val="none" w:sz="0" w:space="0" w:color="auto"/>
          </w:divBdr>
          <w:divsChild>
            <w:div w:id="1896549090">
              <w:marLeft w:val="0"/>
              <w:marRight w:val="0"/>
              <w:marTop w:val="0"/>
              <w:marBottom w:val="0"/>
              <w:divBdr>
                <w:top w:val="none" w:sz="0" w:space="0" w:color="auto"/>
                <w:left w:val="none" w:sz="0" w:space="0" w:color="auto"/>
                <w:bottom w:val="none" w:sz="0" w:space="0" w:color="auto"/>
                <w:right w:val="none" w:sz="0" w:space="0" w:color="auto"/>
              </w:divBdr>
              <w:divsChild>
                <w:div w:id="1907758441">
                  <w:marLeft w:val="0"/>
                  <w:marRight w:val="0"/>
                  <w:marTop w:val="0"/>
                  <w:marBottom w:val="0"/>
                  <w:divBdr>
                    <w:top w:val="none" w:sz="0" w:space="0" w:color="auto"/>
                    <w:left w:val="none" w:sz="0" w:space="0" w:color="auto"/>
                    <w:bottom w:val="none" w:sz="0" w:space="0" w:color="auto"/>
                    <w:right w:val="none" w:sz="0" w:space="0" w:color="auto"/>
                  </w:divBdr>
                  <w:divsChild>
                    <w:div w:id="1407263929">
                      <w:marLeft w:val="0"/>
                      <w:marRight w:val="0"/>
                      <w:marTop w:val="0"/>
                      <w:marBottom w:val="0"/>
                      <w:divBdr>
                        <w:top w:val="none" w:sz="0" w:space="0" w:color="auto"/>
                        <w:left w:val="none" w:sz="0" w:space="0" w:color="auto"/>
                        <w:bottom w:val="none" w:sz="0" w:space="0" w:color="auto"/>
                        <w:right w:val="none" w:sz="0" w:space="0" w:color="auto"/>
                      </w:divBdr>
                      <w:divsChild>
                        <w:div w:id="178543761">
                          <w:marLeft w:val="0"/>
                          <w:marRight w:val="0"/>
                          <w:marTop w:val="0"/>
                          <w:marBottom w:val="0"/>
                          <w:divBdr>
                            <w:top w:val="none" w:sz="0" w:space="0" w:color="auto"/>
                            <w:left w:val="none" w:sz="0" w:space="0" w:color="auto"/>
                            <w:bottom w:val="none" w:sz="0" w:space="0" w:color="auto"/>
                            <w:right w:val="none" w:sz="0" w:space="0" w:color="auto"/>
                          </w:divBdr>
                          <w:divsChild>
                            <w:div w:id="992412282">
                              <w:marLeft w:val="0"/>
                              <w:marRight w:val="0"/>
                              <w:marTop w:val="0"/>
                              <w:marBottom w:val="0"/>
                              <w:divBdr>
                                <w:top w:val="none" w:sz="0" w:space="0" w:color="auto"/>
                                <w:left w:val="none" w:sz="0" w:space="0" w:color="auto"/>
                                <w:bottom w:val="none" w:sz="0" w:space="0" w:color="auto"/>
                                <w:right w:val="none" w:sz="0" w:space="0" w:color="auto"/>
                              </w:divBdr>
                              <w:divsChild>
                                <w:div w:id="401024234">
                                  <w:marLeft w:val="0"/>
                                  <w:marRight w:val="0"/>
                                  <w:marTop w:val="0"/>
                                  <w:marBottom w:val="0"/>
                                  <w:divBdr>
                                    <w:top w:val="none" w:sz="0" w:space="0" w:color="auto"/>
                                    <w:left w:val="none" w:sz="0" w:space="0" w:color="auto"/>
                                    <w:bottom w:val="none" w:sz="0" w:space="0" w:color="auto"/>
                                    <w:right w:val="none" w:sz="0" w:space="0" w:color="auto"/>
                                  </w:divBdr>
                                  <w:divsChild>
                                    <w:div w:id="1467506258">
                                      <w:marLeft w:val="0"/>
                                      <w:marRight w:val="0"/>
                                      <w:marTop w:val="0"/>
                                      <w:marBottom w:val="0"/>
                                      <w:divBdr>
                                        <w:top w:val="none" w:sz="0" w:space="0" w:color="auto"/>
                                        <w:left w:val="none" w:sz="0" w:space="0" w:color="auto"/>
                                        <w:bottom w:val="none" w:sz="0" w:space="0" w:color="auto"/>
                                        <w:right w:val="none" w:sz="0" w:space="0" w:color="auto"/>
                                      </w:divBdr>
                                      <w:divsChild>
                                        <w:div w:id="183201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688363">
          <w:marLeft w:val="0"/>
          <w:marRight w:val="0"/>
          <w:marTop w:val="0"/>
          <w:marBottom w:val="0"/>
          <w:divBdr>
            <w:top w:val="none" w:sz="0" w:space="0" w:color="auto"/>
            <w:left w:val="none" w:sz="0" w:space="0" w:color="auto"/>
            <w:bottom w:val="none" w:sz="0" w:space="0" w:color="auto"/>
            <w:right w:val="none" w:sz="0" w:space="0" w:color="auto"/>
          </w:divBdr>
          <w:divsChild>
            <w:div w:id="487210241">
              <w:marLeft w:val="0"/>
              <w:marRight w:val="0"/>
              <w:marTop w:val="0"/>
              <w:marBottom w:val="0"/>
              <w:divBdr>
                <w:top w:val="none" w:sz="0" w:space="0" w:color="auto"/>
                <w:left w:val="none" w:sz="0" w:space="0" w:color="auto"/>
                <w:bottom w:val="none" w:sz="0" w:space="0" w:color="auto"/>
                <w:right w:val="none" w:sz="0" w:space="0" w:color="auto"/>
              </w:divBdr>
              <w:divsChild>
                <w:div w:id="1218391381">
                  <w:marLeft w:val="0"/>
                  <w:marRight w:val="0"/>
                  <w:marTop w:val="0"/>
                  <w:marBottom w:val="0"/>
                  <w:divBdr>
                    <w:top w:val="none" w:sz="0" w:space="0" w:color="auto"/>
                    <w:left w:val="none" w:sz="0" w:space="0" w:color="auto"/>
                    <w:bottom w:val="none" w:sz="0" w:space="0" w:color="auto"/>
                    <w:right w:val="none" w:sz="0" w:space="0" w:color="auto"/>
                  </w:divBdr>
                  <w:divsChild>
                    <w:div w:id="1457528082">
                      <w:marLeft w:val="0"/>
                      <w:marRight w:val="0"/>
                      <w:marTop w:val="0"/>
                      <w:marBottom w:val="0"/>
                      <w:divBdr>
                        <w:top w:val="none" w:sz="0" w:space="0" w:color="auto"/>
                        <w:left w:val="none" w:sz="0" w:space="0" w:color="auto"/>
                        <w:bottom w:val="none" w:sz="0" w:space="0" w:color="auto"/>
                        <w:right w:val="none" w:sz="0" w:space="0" w:color="auto"/>
                      </w:divBdr>
                      <w:divsChild>
                        <w:div w:id="2088308532">
                          <w:marLeft w:val="0"/>
                          <w:marRight w:val="0"/>
                          <w:marTop w:val="0"/>
                          <w:marBottom w:val="0"/>
                          <w:divBdr>
                            <w:top w:val="none" w:sz="0" w:space="0" w:color="auto"/>
                            <w:left w:val="none" w:sz="0" w:space="0" w:color="auto"/>
                            <w:bottom w:val="none" w:sz="0" w:space="0" w:color="auto"/>
                            <w:right w:val="none" w:sz="0" w:space="0" w:color="auto"/>
                          </w:divBdr>
                          <w:divsChild>
                            <w:div w:id="1339230142">
                              <w:marLeft w:val="0"/>
                              <w:marRight w:val="0"/>
                              <w:marTop w:val="0"/>
                              <w:marBottom w:val="0"/>
                              <w:divBdr>
                                <w:top w:val="none" w:sz="0" w:space="0" w:color="auto"/>
                                <w:left w:val="none" w:sz="0" w:space="0" w:color="auto"/>
                                <w:bottom w:val="none" w:sz="0" w:space="0" w:color="auto"/>
                                <w:right w:val="none" w:sz="0" w:space="0" w:color="auto"/>
                              </w:divBdr>
                              <w:divsChild>
                                <w:div w:id="579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57864">
                  <w:marLeft w:val="0"/>
                  <w:marRight w:val="0"/>
                  <w:marTop w:val="0"/>
                  <w:marBottom w:val="0"/>
                  <w:divBdr>
                    <w:top w:val="none" w:sz="0" w:space="0" w:color="auto"/>
                    <w:left w:val="none" w:sz="0" w:space="0" w:color="auto"/>
                    <w:bottom w:val="none" w:sz="0" w:space="0" w:color="auto"/>
                    <w:right w:val="none" w:sz="0" w:space="0" w:color="auto"/>
                  </w:divBdr>
                  <w:divsChild>
                    <w:div w:id="1022703545">
                      <w:marLeft w:val="0"/>
                      <w:marRight w:val="0"/>
                      <w:marTop w:val="0"/>
                      <w:marBottom w:val="0"/>
                      <w:divBdr>
                        <w:top w:val="none" w:sz="0" w:space="0" w:color="auto"/>
                        <w:left w:val="none" w:sz="0" w:space="0" w:color="auto"/>
                        <w:bottom w:val="none" w:sz="0" w:space="0" w:color="auto"/>
                        <w:right w:val="none" w:sz="0" w:space="0" w:color="auto"/>
                      </w:divBdr>
                      <w:divsChild>
                        <w:div w:id="1085955787">
                          <w:marLeft w:val="0"/>
                          <w:marRight w:val="0"/>
                          <w:marTop w:val="0"/>
                          <w:marBottom w:val="0"/>
                          <w:divBdr>
                            <w:top w:val="none" w:sz="0" w:space="0" w:color="auto"/>
                            <w:left w:val="none" w:sz="0" w:space="0" w:color="auto"/>
                            <w:bottom w:val="none" w:sz="0" w:space="0" w:color="auto"/>
                            <w:right w:val="none" w:sz="0" w:space="0" w:color="auto"/>
                          </w:divBdr>
                          <w:divsChild>
                            <w:div w:id="240724923">
                              <w:marLeft w:val="0"/>
                              <w:marRight w:val="0"/>
                              <w:marTop w:val="0"/>
                              <w:marBottom w:val="0"/>
                              <w:divBdr>
                                <w:top w:val="none" w:sz="0" w:space="0" w:color="auto"/>
                                <w:left w:val="none" w:sz="0" w:space="0" w:color="auto"/>
                                <w:bottom w:val="none" w:sz="0" w:space="0" w:color="auto"/>
                                <w:right w:val="none" w:sz="0" w:space="0" w:color="auto"/>
                              </w:divBdr>
                              <w:divsChild>
                                <w:div w:id="1088846480">
                                  <w:marLeft w:val="0"/>
                                  <w:marRight w:val="0"/>
                                  <w:marTop w:val="0"/>
                                  <w:marBottom w:val="0"/>
                                  <w:divBdr>
                                    <w:top w:val="none" w:sz="0" w:space="0" w:color="auto"/>
                                    <w:left w:val="none" w:sz="0" w:space="0" w:color="auto"/>
                                    <w:bottom w:val="none" w:sz="0" w:space="0" w:color="auto"/>
                                    <w:right w:val="none" w:sz="0" w:space="0" w:color="auto"/>
                                  </w:divBdr>
                                  <w:divsChild>
                                    <w:div w:id="66571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563634">
          <w:marLeft w:val="0"/>
          <w:marRight w:val="0"/>
          <w:marTop w:val="0"/>
          <w:marBottom w:val="0"/>
          <w:divBdr>
            <w:top w:val="none" w:sz="0" w:space="0" w:color="auto"/>
            <w:left w:val="none" w:sz="0" w:space="0" w:color="auto"/>
            <w:bottom w:val="none" w:sz="0" w:space="0" w:color="auto"/>
            <w:right w:val="none" w:sz="0" w:space="0" w:color="auto"/>
          </w:divBdr>
          <w:divsChild>
            <w:div w:id="1648893876">
              <w:marLeft w:val="0"/>
              <w:marRight w:val="0"/>
              <w:marTop w:val="0"/>
              <w:marBottom w:val="0"/>
              <w:divBdr>
                <w:top w:val="none" w:sz="0" w:space="0" w:color="auto"/>
                <w:left w:val="none" w:sz="0" w:space="0" w:color="auto"/>
                <w:bottom w:val="none" w:sz="0" w:space="0" w:color="auto"/>
                <w:right w:val="none" w:sz="0" w:space="0" w:color="auto"/>
              </w:divBdr>
              <w:divsChild>
                <w:div w:id="1152604185">
                  <w:marLeft w:val="0"/>
                  <w:marRight w:val="0"/>
                  <w:marTop w:val="0"/>
                  <w:marBottom w:val="0"/>
                  <w:divBdr>
                    <w:top w:val="none" w:sz="0" w:space="0" w:color="auto"/>
                    <w:left w:val="none" w:sz="0" w:space="0" w:color="auto"/>
                    <w:bottom w:val="none" w:sz="0" w:space="0" w:color="auto"/>
                    <w:right w:val="none" w:sz="0" w:space="0" w:color="auto"/>
                  </w:divBdr>
                  <w:divsChild>
                    <w:div w:id="1592546315">
                      <w:marLeft w:val="0"/>
                      <w:marRight w:val="0"/>
                      <w:marTop w:val="0"/>
                      <w:marBottom w:val="0"/>
                      <w:divBdr>
                        <w:top w:val="none" w:sz="0" w:space="0" w:color="auto"/>
                        <w:left w:val="none" w:sz="0" w:space="0" w:color="auto"/>
                        <w:bottom w:val="none" w:sz="0" w:space="0" w:color="auto"/>
                        <w:right w:val="none" w:sz="0" w:space="0" w:color="auto"/>
                      </w:divBdr>
                      <w:divsChild>
                        <w:div w:id="405496725">
                          <w:marLeft w:val="0"/>
                          <w:marRight w:val="0"/>
                          <w:marTop w:val="0"/>
                          <w:marBottom w:val="0"/>
                          <w:divBdr>
                            <w:top w:val="none" w:sz="0" w:space="0" w:color="auto"/>
                            <w:left w:val="none" w:sz="0" w:space="0" w:color="auto"/>
                            <w:bottom w:val="none" w:sz="0" w:space="0" w:color="auto"/>
                            <w:right w:val="none" w:sz="0" w:space="0" w:color="auto"/>
                          </w:divBdr>
                          <w:divsChild>
                            <w:div w:id="1745948740">
                              <w:marLeft w:val="0"/>
                              <w:marRight w:val="0"/>
                              <w:marTop w:val="0"/>
                              <w:marBottom w:val="0"/>
                              <w:divBdr>
                                <w:top w:val="none" w:sz="0" w:space="0" w:color="auto"/>
                                <w:left w:val="none" w:sz="0" w:space="0" w:color="auto"/>
                                <w:bottom w:val="none" w:sz="0" w:space="0" w:color="auto"/>
                                <w:right w:val="none" w:sz="0" w:space="0" w:color="auto"/>
                              </w:divBdr>
                              <w:divsChild>
                                <w:div w:id="1320772854">
                                  <w:marLeft w:val="0"/>
                                  <w:marRight w:val="0"/>
                                  <w:marTop w:val="0"/>
                                  <w:marBottom w:val="0"/>
                                  <w:divBdr>
                                    <w:top w:val="none" w:sz="0" w:space="0" w:color="auto"/>
                                    <w:left w:val="none" w:sz="0" w:space="0" w:color="auto"/>
                                    <w:bottom w:val="none" w:sz="0" w:space="0" w:color="auto"/>
                                    <w:right w:val="none" w:sz="0" w:space="0" w:color="auto"/>
                                  </w:divBdr>
                                  <w:divsChild>
                                    <w:div w:id="1062555255">
                                      <w:marLeft w:val="0"/>
                                      <w:marRight w:val="0"/>
                                      <w:marTop w:val="0"/>
                                      <w:marBottom w:val="0"/>
                                      <w:divBdr>
                                        <w:top w:val="none" w:sz="0" w:space="0" w:color="auto"/>
                                        <w:left w:val="none" w:sz="0" w:space="0" w:color="auto"/>
                                        <w:bottom w:val="none" w:sz="0" w:space="0" w:color="auto"/>
                                        <w:right w:val="none" w:sz="0" w:space="0" w:color="auto"/>
                                      </w:divBdr>
                                      <w:divsChild>
                                        <w:div w:id="8053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6353">
          <w:marLeft w:val="0"/>
          <w:marRight w:val="0"/>
          <w:marTop w:val="0"/>
          <w:marBottom w:val="0"/>
          <w:divBdr>
            <w:top w:val="none" w:sz="0" w:space="0" w:color="auto"/>
            <w:left w:val="none" w:sz="0" w:space="0" w:color="auto"/>
            <w:bottom w:val="none" w:sz="0" w:space="0" w:color="auto"/>
            <w:right w:val="none" w:sz="0" w:space="0" w:color="auto"/>
          </w:divBdr>
          <w:divsChild>
            <w:div w:id="2100179723">
              <w:marLeft w:val="0"/>
              <w:marRight w:val="0"/>
              <w:marTop w:val="0"/>
              <w:marBottom w:val="0"/>
              <w:divBdr>
                <w:top w:val="none" w:sz="0" w:space="0" w:color="auto"/>
                <w:left w:val="none" w:sz="0" w:space="0" w:color="auto"/>
                <w:bottom w:val="none" w:sz="0" w:space="0" w:color="auto"/>
                <w:right w:val="none" w:sz="0" w:space="0" w:color="auto"/>
              </w:divBdr>
              <w:divsChild>
                <w:div w:id="550575883">
                  <w:marLeft w:val="0"/>
                  <w:marRight w:val="0"/>
                  <w:marTop w:val="0"/>
                  <w:marBottom w:val="0"/>
                  <w:divBdr>
                    <w:top w:val="none" w:sz="0" w:space="0" w:color="auto"/>
                    <w:left w:val="none" w:sz="0" w:space="0" w:color="auto"/>
                    <w:bottom w:val="none" w:sz="0" w:space="0" w:color="auto"/>
                    <w:right w:val="none" w:sz="0" w:space="0" w:color="auto"/>
                  </w:divBdr>
                  <w:divsChild>
                    <w:div w:id="1034159298">
                      <w:marLeft w:val="0"/>
                      <w:marRight w:val="0"/>
                      <w:marTop w:val="0"/>
                      <w:marBottom w:val="0"/>
                      <w:divBdr>
                        <w:top w:val="none" w:sz="0" w:space="0" w:color="auto"/>
                        <w:left w:val="none" w:sz="0" w:space="0" w:color="auto"/>
                        <w:bottom w:val="none" w:sz="0" w:space="0" w:color="auto"/>
                        <w:right w:val="none" w:sz="0" w:space="0" w:color="auto"/>
                      </w:divBdr>
                      <w:divsChild>
                        <w:div w:id="539977079">
                          <w:marLeft w:val="0"/>
                          <w:marRight w:val="0"/>
                          <w:marTop w:val="0"/>
                          <w:marBottom w:val="0"/>
                          <w:divBdr>
                            <w:top w:val="none" w:sz="0" w:space="0" w:color="auto"/>
                            <w:left w:val="none" w:sz="0" w:space="0" w:color="auto"/>
                            <w:bottom w:val="none" w:sz="0" w:space="0" w:color="auto"/>
                            <w:right w:val="none" w:sz="0" w:space="0" w:color="auto"/>
                          </w:divBdr>
                          <w:divsChild>
                            <w:div w:id="699162194">
                              <w:marLeft w:val="0"/>
                              <w:marRight w:val="0"/>
                              <w:marTop w:val="0"/>
                              <w:marBottom w:val="0"/>
                              <w:divBdr>
                                <w:top w:val="none" w:sz="0" w:space="0" w:color="auto"/>
                                <w:left w:val="none" w:sz="0" w:space="0" w:color="auto"/>
                                <w:bottom w:val="none" w:sz="0" w:space="0" w:color="auto"/>
                                <w:right w:val="none" w:sz="0" w:space="0" w:color="auto"/>
                              </w:divBdr>
                              <w:divsChild>
                                <w:div w:id="20657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854028">
                  <w:marLeft w:val="0"/>
                  <w:marRight w:val="0"/>
                  <w:marTop w:val="0"/>
                  <w:marBottom w:val="0"/>
                  <w:divBdr>
                    <w:top w:val="none" w:sz="0" w:space="0" w:color="auto"/>
                    <w:left w:val="none" w:sz="0" w:space="0" w:color="auto"/>
                    <w:bottom w:val="none" w:sz="0" w:space="0" w:color="auto"/>
                    <w:right w:val="none" w:sz="0" w:space="0" w:color="auto"/>
                  </w:divBdr>
                  <w:divsChild>
                    <w:div w:id="904684455">
                      <w:marLeft w:val="0"/>
                      <w:marRight w:val="0"/>
                      <w:marTop w:val="0"/>
                      <w:marBottom w:val="0"/>
                      <w:divBdr>
                        <w:top w:val="none" w:sz="0" w:space="0" w:color="auto"/>
                        <w:left w:val="none" w:sz="0" w:space="0" w:color="auto"/>
                        <w:bottom w:val="none" w:sz="0" w:space="0" w:color="auto"/>
                        <w:right w:val="none" w:sz="0" w:space="0" w:color="auto"/>
                      </w:divBdr>
                      <w:divsChild>
                        <w:div w:id="27417307">
                          <w:marLeft w:val="0"/>
                          <w:marRight w:val="0"/>
                          <w:marTop w:val="0"/>
                          <w:marBottom w:val="0"/>
                          <w:divBdr>
                            <w:top w:val="none" w:sz="0" w:space="0" w:color="auto"/>
                            <w:left w:val="none" w:sz="0" w:space="0" w:color="auto"/>
                            <w:bottom w:val="none" w:sz="0" w:space="0" w:color="auto"/>
                            <w:right w:val="none" w:sz="0" w:space="0" w:color="auto"/>
                          </w:divBdr>
                          <w:divsChild>
                            <w:div w:id="618148103">
                              <w:marLeft w:val="0"/>
                              <w:marRight w:val="0"/>
                              <w:marTop w:val="0"/>
                              <w:marBottom w:val="0"/>
                              <w:divBdr>
                                <w:top w:val="none" w:sz="0" w:space="0" w:color="auto"/>
                                <w:left w:val="none" w:sz="0" w:space="0" w:color="auto"/>
                                <w:bottom w:val="none" w:sz="0" w:space="0" w:color="auto"/>
                                <w:right w:val="none" w:sz="0" w:space="0" w:color="auto"/>
                              </w:divBdr>
                              <w:divsChild>
                                <w:div w:id="912159996">
                                  <w:marLeft w:val="0"/>
                                  <w:marRight w:val="0"/>
                                  <w:marTop w:val="0"/>
                                  <w:marBottom w:val="0"/>
                                  <w:divBdr>
                                    <w:top w:val="none" w:sz="0" w:space="0" w:color="auto"/>
                                    <w:left w:val="none" w:sz="0" w:space="0" w:color="auto"/>
                                    <w:bottom w:val="none" w:sz="0" w:space="0" w:color="auto"/>
                                    <w:right w:val="none" w:sz="0" w:space="0" w:color="auto"/>
                                  </w:divBdr>
                                  <w:divsChild>
                                    <w:div w:id="51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0930">
          <w:marLeft w:val="0"/>
          <w:marRight w:val="0"/>
          <w:marTop w:val="0"/>
          <w:marBottom w:val="0"/>
          <w:divBdr>
            <w:top w:val="none" w:sz="0" w:space="0" w:color="auto"/>
            <w:left w:val="none" w:sz="0" w:space="0" w:color="auto"/>
            <w:bottom w:val="none" w:sz="0" w:space="0" w:color="auto"/>
            <w:right w:val="none" w:sz="0" w:space="0" w:color="auto"/>
          </w:divBdr>
          <w:divsChild>
            <w:div w:id="1276213253">
              <w:marLeft w:val="0"/>
              <w:marRight w:val="0"/>
              <w:marTop w:val="0"/>
              <w:marBottom w:val="0"/>
              <w:divBdr>
                <w:top w:val="none" w:sz="0" w:space="0" w:color="auto"/>
                <w:left w:val="none" w:sz="0" w:space="0" w:color="auto"/>
                <w:bottom w:val="none" w:sz="0" w:space="0" w:color="auto"/>
                <w:right w:val="none" w:sz="0" w:space="0" w:color="auto"/>
              </w:divBdr>
              <w:divsChild>
                <w:div w:id="1156218434">
                  <w:marLeft w:val="0"/>
                  <w:marRight w:val="0"/>
                  <w:marTop w:val="0"/>
                  <w:marBottom w:val="0"/>
                  <w:divBdr>
                    <w:top w:val="none" w:sz="0" w:space="0" w:color="auto"/>
                    <w:left w:val="none" w:sz="0" w:space="0" w:color="auto"/>
                    <w:bottom w:val="none" w:sz="0" w:space="0" w:color="auto"/>
                    <w:right w:val="none" w:sz="0" w:space="0" w:color="auto"/>
                  </w:divBdr>
                  <w:divsChild>
                    <w:div w:id="82801894">
                      <w:marLeft w:val="0"/>
                      <w:marRight w:val="0"/>
                      <w:marTop w:val="0"/>
                      <w:marBottom w:val="0"/>
                      <w:divBdr>
                        <w:top w:val="none" w:sz="0" w:space="0" w:color="auto"/>
                        <w:left w:val="none" w:sz="0" w:space="0" w:color="auto"/>
                        <w:bottom w:val="none" w:sz="0" w:space="0" w:color="auto"/>
                        <w:right w:val="none" w:sz="0" w:space="0" w:color="auto"/>
                      </w:divBdr>
                      <w:divsChild>
                        <w:div w:id="1678850275">
                          <w:marLeft w:val="0"/>
                          <w:marRight w:val="0"/>
                          <w:marTop w:val="0"/>
                          <w:marBottom w:val="0"/>
                          <w:divBdr>
                            <w:top w:val="none" w:sz="0" w:space="0" w:color="auto"/>
                            <w:left w:val="none" w:sz="0" w:space="0" w:color="auto"/>
                            <w:bottom w:val="none" w:sz="0" w:space="0" w:color="auto"/>
                            <w:right w:val="none" w:sz="0" w:space="0" w:color="auto"/>
                          </w:divBdr>
                          <w:divsChild>
                            <w:div w:id="1681201199">
                              <w:marLeft w:val="0"/>
                              <w:marRight w:val="0"/>
                              <w:marTop w:val="0"/>
                              <w:marBottom w:val="0"/>
                              <w:divBdr>
                                <w:top w:val="none" w:sz="0" w:space="0" w:color="auto"/>
                                <w:left w:val="none" w:sz="0" w:space="0" w:color="auto"/>
                                <w:bottom w:val="none" w:sz="0" w:space="0" w:color="auto"/>
                                <w:right w:val="none" w:sz="0" w:space="0" w:color="auto"/>
                              </w:divBdr>
                              <w:divsChild>
                                <w:div w:id="2071272659">
                                  <w:marLeft w:val="0"/>
                                  <w:marRight w:val="0"/>
                                  <w:marTop w:val="0"/>
                                  <w:marBottom w:val="0"/>
                                  <w:divBdr>
                                    <w:top w:val="none" w:sz="0" w:space="0" w:color="auto"/>
                                    <w:left w:val="none" w:sz="0" w:space="0" w:color="auto"/>
                                    <w:bottom w:val="none" w:sz="0" w:space="0" w:color="auto"/>
                                    <w:right w:val="none" w:sz="0" w:space="0" w:color="auto"/>
                                  </w:divBdr>
                                  <w:divsChild>
                                    <w:div w:id="2000770571">
                                      <w:marLeft w:val="0"/>
                                      <w:marRight w:val="0"/>
                                      <w:marTop w:val="0"/>
                                      <w:marBottom w:val="0"/>
                                      <w:divBdr>
                                        <w:top w:val="none" w:sz="0" w:space="0" w:color="auto"/>
                                        <w:left w:val="none" w:sz="0" w:space="0" w:color="auto"/>
                                        <w:bottom w:val="none" w:sz="0" w:space="0" w:color="auto"/>
                                        <w:right w:val="none" w:sz="0" w:space="0" w:color="auto"/>
                                      </w:divBdr>
                                      <w:divsChild>
                                        <w:div w:id="153842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87078">
          <w:marLeft w:val="0"/>
          <w:marRight w:val="0"/>
          <w:marTop w:val="0"/>
          <w:marBottom w:val="0"/>
          <w:divBdr>
            <w:top w:val="none" w:sz="0" w:space="0" w:color="auto"/>
            <w:left w:val="none" w:sz="0" w:space="0" w:color="auto"/>
            <w:bottom w:val="none" w:sz="0" w:space="0" w:color="auto"/>
            <w:right w:val="none" w:sz="0" w:space="0" w:color="auto"/>
          </w:divBdr>
          <w:divsChild>
            <w:div w:id="1037313067">
              <w:marLeft w:val="0"/>
              <w:marRight w:val="0"/>
              <w:marTop w:val="0"/>
              <w:marBottom w:val="0"/>
              <w:divBdr>
                <w:top w:val="none" w:sz="0" w:space="0" w:color="auto"/>
                <w:left w:val="none" w:sz="0" w:space="0" w:color="auto"/>
                <w:bottom w:val="none" w:sz="0" w:space="0" w:color="auto"/>
                <w:right w:val="none" w:sz="0" w:space="0" w:color="auto"/>
              </w:divBdr>
              <w:divsChild>
                <w:div w:id="143665642">
                  <w:marLeft w:val="0"/>
                  <w:marRight w:val="0"/>
                  <w:marTop w:val="0"/>
                  <w:marBottom w:val="0"/>
                  <w:divBdr>
                    <w:top w:val="none" w:sz="0" w:space="0" w:color="auto"/>
                    <w:left w:val="none" w:sz="0" w:space="0" w:color="auto"/>
                    <w:bottom w:val="none" w:sz="0" w:space="0" w:color="auto"/>
                    <w:right w:val="none" w:sz="0" w:space="0" w:color="auto"/>
                  </w:divBdr>
                  <w:divsChild>
                    <w:div w:id="1853180820">
                      <w:marLeft w:val="0"/>
                      <w:marRight w:val="0"/>
                      <w:marTop w:val="0"/>
                      <w:marBottom w:val="0"/>
                      <w:divBdr>
                        <w:top w:val="none" w:sz="0" w:space="0" w:color="auto"/>
                        <w:left w:val="none" w:sz="0" w:space="0" w:color="auto"/>
                        <w:bottom w:val="none" w:sz="0" w:space="0" w:color="auto"/>
                        <w:right w:val="none" w:sz="0" w:space="0" w:color="auto"/>
                      </w:divBdr>
                      <w:divsChild>
                        <w:div w:id="2026664447">
                          <w:marLeft w:val="0"/>
                          <w:marRight w:val="0"/>
                          <w:marTop w:val="0"/>
                          <w:marBottom w:val="0"/>
                          <w:divBdr>
                            <w:top w:val="none" w:sz="0" w:space="0" w:color="auto"/>
                            <w:left w:val="none" w:sz="0" w:space="0" w:color="auto"/>
                            <w:bottom w:val="none" w:sz="0" w:space="0" w:color="auto"/>
                            <w:right w:val="none" w:sz="0" w:space="0" w:color="auto"/>
                          </w:divBdr>
                          <w:divsChild>
                            <w:div w:id="1978610424">
                              <w:marLeft w:val="0"/>
                              <w:marRight w:val="0"/>
                              <w:marTop w:val="0"/>
                              <w:marBottom w:val="0"/>
                              <w:divBdr>
                                <w:top w:val="none" w:sz="0" w:space="0" w:color="auto"/>
                                <w:left w:val="none" w:sz="0" w:space="0" w:color="auto"/>
                                <w:bottom w:val="none" w:sz="0" w:space="0" w:color="auto"/>
                                <w:right w:val="none" w:sz="0" w:space="0" w:color="auto"/>
                              </w:divBdr>
                              <w:divsChild>
                                <w:div w:id="9798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050836">
                  <w:marLeft w:val="0"/>
                  <w:marRight w:val="0"/>
                  <w:marTop w:val="0"/>
                  <w:marBottom w:val="0"/>
                  <w:divBdr>
                    <w:top w:val="none" w:sz="0" w:space="0" w:color="auto"/>
                    <w:left w:val="none" w:sz="0" w:space="0" w:color="auto"/>
                    <w:bottom w:val="none" w:sz="0" w:space="0" w:color="auto"/>
                    <w:right w:val="none" w:sz="0" w:space="0" w:color="auto"/>
                  </w:divBdr>
                  <w:divsChild>
                    <w:div w:id="1737708251">
                      <w:marLeft w:val="0"/>
                      <w:marRight w:val="0"/>
                      <w:marTop w:val="0"/>
                      <w:marBottom w:val="0"/>
                      <w:divBdr>
                        <w:top w:val="none" w:sz="0" w:space="0" w:color="auto"/>
                        <w:left w:val="none" w:sz="0" w:space="0" w:color="auto"/>
                        <w:bottom w:val="none" w:sz="0" w:space="0" w:color="auto"/>
                        <w:right w:val="none" w:sz="0" w:space="0" w:color="auto"/>
                      </w:divBdr>
                      <w:divsChild>
                        <w:div w:id="113332175">
                          <w:marLeft w:val="0"/>
                          <w:marRight w:val="0"/>
                          <w:marTop w:val="0"/>
                          <w:marBottom w:val="0"/>
                          <w:divBdr>
                            <w:top w:val="none" w:sz="0" w:space="0" w:color="auto"/>
                            <w:left w:val="none" w:sz="0" w:space="0" w:color="auto"/>
                            <w:bottom w:val="none" w:sz="0" w:space="0" w:color="auto"/>
                            <w:right w:val="none" w:sz="0" w:space="0" w:color="auto"/>
                          </w:divBdr>
                          <w:divsChild>
                            <w:div w:id="1813864885">
                              <w:marLeft w:val="0"/>
                              <w:marRight w:val="0"/>
                              <w:marTop w:val="0"/>
                              <w:marBottom w:val="0"/>
                              <w:divBdr>
                                <w:top w:val="none" w:sz="0" w:space="0" w:color="auto"/>
                                <w:left w:val="none" w:sz="0" w:space="0" w:color="auto"/>
                                <w:bottom w:val="none" w:sz="0" w:space="0" w:color="auto"/>
                                <w:right w:val="none" w:sz="0" w:space="0" w:color="auto"/>
                              </w:divBdr>
                              <w:divsChild>
                                <w:div w:id="35157160">
                                  <w:marLeft w:val="0"/>
                                  <w:marRight w:val="0"/>
                                  <w:marTop w:val="0"/>
                                  <w:marBottom w:val="0"/>
                                  <w:divBdr>
                                    <w:top w:val="none" w:sz="0" w:space="0" w:color="auto"/>
                                    <w:left w:val="none" w:sz="0" w:space="0" w:color="auto"/>
                                    <w:bottom w:val="none" w:sz="0" w:space="0" w:color="auto"/>
                                    <w:right w:val="none" w:sz="0" w:space="0" w:color="auto"/>
                                  </w:divBdr>
                                  <w:divsChild>
                                    <w:div w:id="184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460841">
          <w:marLeft w:val="0"/>
          <w:marRight w:val="0"/>
          <w:marTop w:val="0"/>
          <w:marBottom w:val="0"/>
          <w:divBdr>
            <w:top w:val="none" w:sz="0" w:space="0" w:color="auto"/>
            <w:left w:val="none" w:sz="0" w:space="0" w:color="auto"/>
            <w:bottom w:val="none" w:sz="0" w:space="0" w:color="auto"/>
            <w:right w:val="none" w:sz="0" w:space="0" w:color="auto"/>
          </w:divBdr>
          <w:divsChild>
            <w:div w:id="895042722">
              <w:marLeft w:val="0"/>
              <w:marRight w:val="0"/>
              <w:marTop w:val="0"/>
              <w:marBottom w:val="0"/>
              <w:divBdr>
                <w:top w:val="none" w:sz="0" w:space="0" w:color="auto"/>
                <w:left w:val="none" w:sz="0" w:space="0" w:color="auto"/>
                <w:bottom w:val="none" w:sz="0" w:space="0" w:color="auto"/>
                <w:right w:val="none" w:sz="0" w:space="0" w:color="auto"/>
              </w:divBdr>
              <w:divsChild>
                <w:div w:id="1096903819">
                  <w:marLeft w:val="0"/>
                  <w:marRight w:val="0"/>
                  <w:marTop w:val="0"/>
                  <w:marBottom w:val="0"/>
                  <w:divBdr>
                    <w:top w:val="none" w:sz="0" w:space="0" w:color="auto"/>
                    <w:left w:val="none" w:sz="0" w:space="0" w:color="auto"/>
                    <w:bottom w:val="none" w:sz="0" w:space="0" w:color="auto"/>
                    <w:right w:val="none" w:sz="0" w:space="0" w:color="auto"/>
                  </w:divBdr>
                  <w:divsChild>
                    <w:div w:id="439569271">
                      <w:marLeft w:val="0"/>
                      <w:marRight w:val="0"/>
                      <w:marTop w:val="0"/>
                      <w:marBottom w:val="0"/>
                      <w:divBdr>
                        <w:top w:val="none" w:sz="0" w:space="0" w:color="auto"/>
                        <w:left w:val="none" w:sz="0" w:space="0" w:color="auto"/>
                        <w:bottom w:val="none" w:sz="0" w:space="0" w:color="auto"/>
                        <w:right w:val="none" w:sz="0" w:space="0" w:color="auto"/>
                      </w:divBdr>
                      <w:divsChild>
                        <w:div w:id="656570030">
                          <w:marLeft w:val="0"/>
                          <w:marRight w:val="0"/>
                          <w:marTop w:val="0"/>
                          <w:marBottom w:val="0"/>
                          <w:divBdr>
                            <w:top w:val="none" w:sz="0" w:space="0" w:color="auto"/>
                            <w:left w:val="none" w:sz="0" w:space="0" w:color="auto"/>
                            <w:bottom w:val="none" w:sz="0" w:space="0" w:color="auto"/>
                            <w:right w:val="none" w:sz="0" w:space="0" w:color="auto"/>
                          </w:divBdr>
                          <w:divsChild>
                            <w:div w:id="1358771832">
                              <w:marLeft w:val="0"/>
                              <w:marRight w:val="0"/>
                              <w:marTop w:val="0"/>
                              <w:marBottom w:val="0"/>
                              <w:divBdr>
                                <w:top w:val="none" w:sz="0" w:space="0" w:color="auto"/>
                                <w:left w:val="none" w:sz="0" w:space="0" w:color="auto"/>
                                <w:bottom w:val="none" w:sz="0" w:space="0" w:color="auto"/>
                                <w:right w:val="none" w:sz="0" w:space="0" w:color="auto"/>
                              </w:divBdr>
                              <w:divsChild>
                                <w:div w:id="850490595">
                                  <w:marLeft w:val="0"/>
                                  <w:marRight w:val="0"/>
                                  <w:marTop w:val="0"/>
                                  <w:marBottom w:val="0"/>
                                  <w:divBdr>
                                    <w:top w:val="none" w:sz="0" w:space="0" w:color="auto"/>
                                    <w:left w:val="none" w:sz="0" w:space="0" w:color="auto"/>
                                    <w:bottom w:val="none" w:sz="0" w:space="0" w:color="auto"/>
                                    <w:right w:val="none" w:sz="0" w:space="0" w:color="auto"/>
                                  </w:divBdr>
                                  <w:divsChild>
                                    <w:div w:id="929385829">
                                      <w:marLeft w:val="0"/>
                                      <w:marRight w:val="0"/>
                                      <w:marTop w:val="0"/>
                                      <w:marBottom w:val="0"/>
                                      <w:divBdr>
                                        <w:top w:val="none" w:sz="0" w:space="0" w:color="auto"/>
                                        <w:left w:val="none" w:sz="0" w:space="0" w:color="auto"/>
                                        <w:bottom w:val="none" w:sz="0" w:space="0" w:color="auto"/>
                                        <w:right w:val="none" w:sz="0" w:space="0" w:color="auto"/>
                                      </w:divBdr>
                                      <w:divsChild>
                                        <w:div w:id="4933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91294">
          <w:marLeft w:val="0"/>
          <w:marRight w:val="0"/>
          <w:marTop w:val="0"/>
          <w:marBottom w:val="0"/>
          <w:divBdr>
            <w:top w:val="none" w:sz="0" w:space="0" w:color="auto"/>
            <w:left w:val="none" w:sz="0" w:space="0" w:color="auto"/>
            <w:bottom w:val="none" w:sz="0" w:space="0" w:color="auto"/>
            <w:right w:val="none" w:sz="0" w:space="0" w:color="auto"/>
          </w:divBdr>
          <w:divsChild>
            <w:div w:id="1863086931">
              <w:marLeft w:val="0"/>
              <w:marRight w:val="0"/>
              <w:marTop w:val="0"/>
              <w:marBottom w:val="0"/>
              <w:divBdr>
                <w:top w:val="none" w:sz="0" w:space="0" w:color="auto"/>
                <w:left w:val="none" w:sz="0" w:space="0" w:color="auto"/>
                <w:bottom w:val="none" w:sz="0" w:space="0" w:color="auto"/>
                <w:right w:val="none" w:sz="0" w:space="0" w:color="auto"/>
              </w:divBdr>
              <w:divsChild>
                <w:div w:id="1598368574">
                  <w:marLeft w:val="0"/>
                  <w:marRight w:val="0"/>
                  <w:marTop w:val="0"/>
                  <w:marBottom w:val="0"/>
                  <w:divBdr>
                    <w:top w:val="none" w:sz="0" w:space="0" w:color="auto"/>
                    <w:left w:val="none" w:sz="0" w:space="0" w:color="auto"/>
                    <w:bottom w:val="none" w:sz="0" w:space="0" w:color="auto"/>
                    <w:right w:val="none" w:sz="0" w:space="0" w:color="auto"/>
                  </w:divBdr>
                  <w:divsChild>
                    <w:div w:id="1980722530">
                      <w:marLeft w:val="0"/>
                      <w:marRight w:val="0"/>
                      <w:marTop w:val="0"/>
                      <w:marBottom w:val="0"/>
                      <w:divBdr>
                        <w:top w:val="none" w:sz="0" w:space="0" w:color="auto"/>
                        <w:left w:val="none" w:sz="0" w:space="0" w:color="auto"/>
                        <w:bottom w:val="none" w:sz="0" w:space="0" w:color="auto"/>
                        <w:right w:val="none" w:sz="0" w:space="0" w:color="auto"/>
                      </w:divBdr>
                      <w:divsChild>
                        <w:div w:id="1789860135">
                          <w:marLeft w:val="0"/>
                          <w:marRight w:val="0"/>
                          <w:marTop w:val="0"/>
                          <w:marBottom w:val="0"/>
                          <w:divBdr>
                            <w:top w:val="none" w:sz="0" w:space="0" w:color="auto"/>
                            <w:left w:val="none" w:sz="0" w:space="0" w:color="auto"/>
                            <w:bottom w:val="none" w:sz="0" w:space="0" w:color="auto"/>
                            <w:right w:val="none" w:sz="0" w:space="0" w:color="auto"/>
                          </w:divBdr>
                          <w:divsChild>
                            <w:div w:id="2138714075">
                              <w:marLeft w:val="0"/>
                              <w:marRight w:val="0"/>
                              <w:marTop w:val="0"/>
                              <w:marBottom w:val="0"/>
                              <w:divBdr>
                                <w:top w:val="none" w:sz="0" w:space="0" w:color="auto"/>
                                <w:left w:val="none" w:sz="0" w:space="0" w:color="auto"/>
                                <w:bottom w:val="none" w:sz="0" w:space="0" w:color="auto"/>
                                <w:right w:val="none" w:sz="0" w:space="0" w:color="auto"/>
                              </w:divBdr>
                              <w:divsChild>
                                <w:div w:id="1156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428742">
                  <w:marLeft w:val="0"/>
                  <w:marRight w:val="0"/>
                  <w:marTop w:val="0"/>
                  <w:marBottom w:val="0"/>
                  <w:divBdr>
                    <w:top w:val="none" w:sz="0" w:space="0" w:color="auto"/>
                    <w:left w:val="none" w:sz="0" w:space="0" w:color="auto"/>
                    <w:bottom w:val="none" w:sz="0" w:space="0" w:color="auto"/>
                    <w:right w:val="none" w:sz="0" w:space="0" w:color="auto"/>
                  </w:divBdr>
                  <w:divsChild>
                    <w:div w:id="1894265629">
                      <w:marLeft w:val="0"/>
                      <w:marRight w:val="0"/>
                      <w:marTop w:val="0"/>
                      <w:marBottom w:val="0"/>
                      <w:divBdr>
                        <w:top w:val="none" w:sz="0" w:space="0" w:color="auto"/>
                        <w:left w:val="none" w:sz="0" w:space="0" w:color="auto"/>
                        <w:bottom w:val="none" w:sz="0" w:space="0" w:color="auto"/>
                        <w:right w:val="none" w:sz="0" w:space="0" w:color="auto"/>
                      </w:divBdr>
                      <w:divsChild>
                        <w:div w:id="524057815">
                          <w:marLeft w:val="0"/>
                          <w:marRight w:val="0"/>
                          <w:marTop w:val="0"/>
                          <w:marBottom w:val="0"/>
                          <w:divBdr>
                            <w:top w:val="none" w:sz="0" w:space="0" w:color="auto"/>
                            <w:left w:val="none" w:sz="0" w:space="0" w:color="auto"/>
                            <w:bottom w:val="none" w:sz="0" w:space="0" w:color="auto"/>
                            <w:right w:val="none" w:sz="0" w:space="0" w:color="auto"/>
                          </w:divBdr>
                          <w:divsChild>
                            <w:div w:id="425081197">
                              <w:marLeft w:val="0"/>
                              <w:marRight w:val="0"/>
                              <w:marTop w:val="0"/>
                              <w:marBottom w:val="0"/>
                              <w:divBdr>
                                <w:top w:val="none" w:sz="0" w:space="0" w:color="auto"/>
                                <w:left w:val="none" w:sz="0" w:space="0" w:color="auto"/>
                                <w:bottom w:val="none" w:sz="0" w:space="0" w:color="auto"/>
                                <w:right w:val="none" w:sz="0" w:space="0" w:color="auto"/>
                              </w:divBdr>
                              <w:divsChild>
                                <w:div w:id="1521747822">
                                  <w:marLeft w:val="0"/>
                                  <w:marRight w:val="0"/>
                                  <w:marTop w:val="0"/>
                                  <w:marBottom w:val="0"/>
                                  <w:divBdr>
                                    <w:top w:val="none" w:sz="0" w:space="0" w:color="auto"/>
                                    <w:left w:val="none" w:sz="0" w:space="0" w:color="auto"/>
                                    <w:bottom w:val="none" w:sz="0" w:space="0" w:color="auto"/>
                                    <w:right w:val="none" w:sz="0" w:space="0" w:color="auto"/>
                                  </w:divBdr>
                                  <w:divsChild>
                                    <w:div w:id="205993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570037">
      <w:bodyDiv w:val="1"/>
      <w:marLeft w:val="0"/>
      <w:marRight w:val="0"/>
      <w:marTop w:val="0"/>
      <w:marBottom w:val="0"/>
      <w:divBdr>
        <w:top w:val="none" w:sz="0" w:space="0" w:color="auto"/>
        <w:left w:val="none" w:sz="0" w:space="0" w:color="auto"/>
        <w:bottom w:val="none" w:sz="0" w:space="0" w:color="auto"/>
        <w:right w:val="none" w:sz="0" w:space="0" w:color="auto"/>
      </w:divBdr>
    </w:div>
    <w:div w:id="725492414">
      <w:bodyDiv w:val="1"/>
      <w:marLeft w:val="0"/>
      <w:marRight w:val="0"/>
      <w:marTop w:val="0"/>
      <w:marBottom w:val="0"/>
      <w:divBdr>
        <w:top w:val="none" w:sz="0" w:space="0" w:color="auto"/>
        <w:left w:val="none" w:sz="0" w:space="0" w:color="auto"/>
        <w:bottom w:val="none" w:sz="0" w:space="0" w:color="auto"/>
        <w:right w:val="none" w:sz="0" w:space="0" w:color="auto"/>
      </w:divBdr>
    </w:div>
    <w:div w:id="752043649">
      <w:bodyDiv w:val="1"/>
      <w:marLeft w:val="0"/>
      <w:marRight w:val="0"/>
      <w:marTop w:val="0"/>
      <w:marBottom w:val="0"/>
      <w:divBdr>
        <w:top w:val="none" w:sz="0" w:space="0" w:color="auto"/>
        <w:left w:val="none" w:sz="0" w:space="0" w:color="auto"/>
        <w:bottom w:val="none" w:sz="0" w:space="0" w:color="auto"/>
        <w:right w:val="none" w:sz="0" w:space="0" w:color="auto"/>
      </w:divBdr>
    </w:div>
    <w:div w:id="780492697">
      <w:bodyDiv w:val="1"/>
      <w:marLeft w:val="0"/>
      <w:marRight w:val="0"/>
      <w:marTop w:val="0"/>
      <w:marBottom w:val="0"/>
      <w:divBdr>
        <w:top w:val="none" w:sz="0" w:space="0" w:color="auto"/>
        <w:left w:val="none" w:sz="0" w:space="0" w:color="auto"/>
        <w:bottom w:val="none" w:sz="0" w:space="0" w:color="auto"/>
        <w:right w:val="none" w:sz="0" w:space="0" w:color="auto"/>
      </w:divBdr>
    </w:div>
    <w:div w:id="781919121">
      <w:bodyDiv w:val="1"/>
      <w:marLeft w:val="0"/>
      <w:marRight w:val="0"/>
      <w:marTop w:val="0"/>
      <w:marBottom w:val="0"/>
      <w:divBdr>
        <w:top w:val="none" w:sz="0" w:space="0" w:color="auto"/>
        <w:left w:val="none" w:sz="0" w:space="0" w:color="auto"/>
        <w:bottom w:val="none" w:sz="0" w:space="0" w:color="auto"/>
        <w:right w:val="none" w:sz="0" w:space="0" w:color="auto"/>
      </w:divBdr>
    </w:div>
    <w:div w:id="824392500">
      <w:bodyDiv w:val="1"/>
      <w:marLeft w:val="0"/>
      <w:marRight w:val="0"/>
      <w:marTop w:val="0"/>
      <w:marBottom w:val="0"/>
      <w:divBdr>
        <w:top w:val="none" w:sz="0" w:space="0" w:color="auto"/>
        <w:left w:val="none" w:sz="0" w:space="0" w:color="auto"/>
        <w:bottom w:val="none" w:sz="0" w:space="0" w:color="auto"/>
        <w:right w:val="none" w:sz="0" w:space="0" w:color="auto"/>
      </w:divBdr>
    </w:div>
    <w:div w:id="828446828">
      <w:bodyDiv w:val="1"/>
      <w:marLeft w:val="0"/>
      <w:marRight w:val="0"/>
      <w:marTop w:val="0"/>
      <w:marBottom w:val="0"/>
      <w:divBdr>
        <w:top w:val="none" w:sz="0" w:space="0" w:color="auto"/>
        <w:left w:val="none" w:sz="0" w:space="0" w:color="auto"/>
        <w:bottom w:val="none" w:sz="0" w:space="0" w:color="auto"/>
        <w:right w:val="none" w:sz="0" w:space="0" w:color="auto"/>
      </w:divBdr>
    </w:div>
    <w:div w:id="837813006">
      <w:bodyDiv w:val="1"/>
      <w:marLeft w:val="0"/>
      <w:marRight w:val="0"/>
      <w:marTop w:val="0"/>
      <w:marBottom w:val="0"/>
      <w:divBdr>
        <w:top w:val="none" w:sz="0" w:space="0" w:color="auto"/>
        <w:left w:val="none" w:sz="0" w:space="0" w:color="auto"/>
        <w:bottom w:val="none" w:sz="0" w:space="0" w:color="auto"/>
        <w:right w:val="none" w:sz="0" w:space="0" w:color="auto"/>
      </w:divBdr>
    </w:div>
    <w:div w:id="845091599">
      <w:bodyDiv w:val="1"/>
      <w:marLeft w:val="0"/>
      <w:marRight w:val="0"/>
      <w:marTop w:val="0"/>
      <w:marBottom w:val="0"/>
      <w:divBdr>
        <w:top w:val="none" w:sz="0" w:space="0" w:color="auto"/>
        <w:left w:val="none" w:sz="0" w:space="0" w:color="auto"/>
        <w:bottom w:val="none" w:sz="0" w:space="0" w:color="auto"/>
        <w:right w:val="none" w:sz="0" w:space="0" w:color="auto"/>
      </w:divBdr>
    </w:div>
    <w:div w:id="853035312">
      <w:bodyDiv w:val="1"/>
      <w:marLeft w:val="0"/>
      <w:marRight w:val="0"/>
      <w:marTop w:val="0"/>
      <w:marBottom w:val="0"/>
      <w:divBdr>
        <w:top w:val="none" w:sz="0" w:space="0" w:color="auto"/>
        <w:left w:val="none" w:sz="0" w:space="0" w:color="auto"/>
        <w:bottom w:val="none" w:sz="0" w:space="0" w:color="auto"/>
        <w:right w:val="none" w:sz="0" w:space="0" w:color="auto"/>
      </w:divBdr>
    </w:div>
    <w:div w:id="872422491">
      <w:bodyDiv w:val="1"/>
      <w:marLeft w:val="0"/>
      <w:marRight w:val="0"/>
      <w:marTop w:val="0"/>
      <w:marBottom w:val="0"/>
      <w:divBdr>
        <w:top w:val="none" w:sz="0" w:space="0" w:color="auto"/>
        <w:left w:val="none" w:sz="0" w:space="0" w:color="auto"/>
        <w:bottom w:val="none" w:sz="0" w:space="0" w:color="auto"/>
        <w:right w:val="none" w:sz="0" w:space="0" w:color="auto"/>
      </w:divBdr>
    </w:div>
    <w:div w:id="876746933">
      <w:bodyDiv w:val="1"/>
      <w:marLeft w:val="0"/>
      <w:marRight w:val="0"/>
      <w:marTop w:val="0"/>
      <w:marBottom w:val="0"/>
      <w:divBdr>
        <w:top w:val="none" w:sz="0" w:space="0" w:color="auto"/>
        <w:left w:val="none" w:sz="0" w:space="0" w:color="auto"/>
        <w:bottom w:val="none" w:sz="0" w:space="0" w:color="auto"/>
        <w:right w:val="none" w:sz="0" w:space="0" w:color="auto"/>
      </w:divBdr>
    </w:div>
    <w:div w:id="883443102">
      <w:bodyDiv w:val="1"/>
      <w:marLeft w:val="0"/>
      <w:marRight w:val="0"/>
      <w:marTop w:val="0"/>
      <w:marBottom w:val="0"/>
      <w:divBdr>
        <w:top w:val="none" w:sz="0" w:space="0" w:color="auto"/>
        <w:left w:val="none" w:sz="0" w:space="0" w:color="auto"/>
        <w:bottom w:val="none" w:sz="0" w:space="0" w:color="auto"/>
        <w:right w:val="none" w:sz="0" w:space="0" w:color="auto"/>
      </w:divBdr>
    </w:div>
    <w:div w:id="891187686">
      <w:bodyDiv w:val="1"/>
      <w:marLeft w:val="0"/>
      <w:marRight w:val="0"/>
      <w:marTop w:val="0"/>
      <w:marBottom w:val="0"/>
      <w:divBdr>
        <w:top w:val="none" w:sz="0" w:space="0" w:color="auto"/>
        <w:left w:val="none" w:sz="0" w:space="0" w:color="auto"/>
        <w:bottom w:val="none" w:sz="0" w:space="0" w:color="auto"/>
        <w:right w:val="none" w:sz="0" w:space="0" w:color="auto"/>
      </w:divBdr>
    </w:div>
    <w:div w:id="907348664">
      <w:bodyDiv w:val="1"/>
      <w:marLeft w:val="0"/>
      <w:marRight w:val="0"/>
      <w:marTop w:val="0"/>
      <w:marBottom w:val="0"/>
      <w:divBdr>
        <w:top w:val="none" w:sz="0" w:space="0" w:color="auto"/>
        <w:left w:val="none" w:sz="0" w:space="0" w:color="auto"/>
        <w:bottom w:val="none" w:sz="0" w:space="0" w:color="auto"/>
        <w:right w:val="none" w:sz="0" w:space="0" w:color="auto"/>
      </w:divBdr>
    </w:div>
    <w:div w:id="915749788">
      <w:bodyDiv w:val="1"/>
      <w:marLeft w:val="0"/>
      <w:marRight w:val="0"/>
      <w:marTop w:val="0"/>
      <w:marBottom w:val="0"/>
      <w:divBdr>
        <w:top w:val="none" w:sz="0" w:space="0" w:color="auto"/>
        <w:left w:val="none" w:sz="0" w:space="0" w:color="auto"/>
        <w:bottom w:val="none" w:sz="0" w:space="0" w:color="auto"/>
        <w:right w:val="none" w:sz="0" w:space="0" w:color="auto"/>
      </w:divBdr>
    </w:div>
    <w:div w:id="938214710">
      <w:bodyDiv w:val="1"/>
      <w:marLeft w:val="0"/>
      <w:marRight w:val="0"/>
      <w:marTop w:val="0"/>
      <w:marBottom w:val="0"/>
      <w:divBdr>
        <w:top w:val="none" w:sz="0" w:space="0" w:color="auto"/>
        <w:left w:val="none" w:sz="0" w:space="0" w:color="auto"/>
        <w:bottom w:val="none" w:sz="0" w:space="0" w:color="auto"/>
        <w:right w:val="none" w:sz="0" w:space="0" w:color="auto"/>
      </w:divBdr>
    </w:div>
    <w:div w:id="943729151">
      <w:bodyDiv w:val="1"/>
      <w:marLeft w:val="0"/>
      <w:marRight w:val="0"/>
      <w:marTop w:val="0"/>
      <w:marBottom w:val="0"/>
      <w:divBdr>
        <w:top w:val="none" w:sz="0" w:space="0" w:color="auto"/>
        <w:left w:val="none" w:sz="0" w:space="0" w:color="auto"/>
        <w:bottom w:val="none" w:sz="0" w:space="0" w:color="auto"/>
        <w:right w:val="none" w:sz="0" w:space="0" w:color="auto"/>
      </w:divBdr>
    </w:div>
    <w:div w:id="957370017">
      <w:bodyDiv w:val="1"/>
      <w:marLeft w:val="0"/>
      <w:marRight w:val="0"/>
      <w:marTop w:val="0"/>
      <w:marBottom w:val="0"/>
      <w:divBdr>
        <w:top w:val="none" w:sz="0" w:space="0" w:color="auto"/>
        <w:left w:val="none" w:sz="0" w:space="0" w:color="auto"/>
        <w:bottom w:val="none" w:sz="0" w:space="0" w:color="auto"/>
        <w:right w:val="none" w:sz="0" w:space="0" w:color="auto"/>
      </w:divBdr>
    </w:div>
    <w:div w:id="977732639">
      <w:bodyDiv w:val="1"/>
      <w:marLeft w:val="0"/>
      <w:marRight w:val="0"/>
      <w:marTop w:val="0"/>
      <w:marBottom w:val="0"/>
      <w:divBdr>
        <w:top w:val="none" w:sz="0" w:space="0" w:color="auto"/>
        <w:left w:val="none" w:sz="0" w:space="0" w:color="auto"/>
        <w:bottom w:val="none" w:sz="0" w:space="0" w:color="auto"/>
        <w:right w:val="none" w:sz="0" w:space="0" w:color="auto"/>
      </w:divBdr>
    </w:div>
    <w:div w:id="1004940254">
      <w:bodyDiv w:val="1"/>
      <w:marLeft w:val="0"/>
      <w:marRight w:val="0"/>
      <w:marTop w:val="0"/>
      <w:marBottom w:val="0"/>
      <w:divBdr>
        <w:top w:val="none" w:sz="0" w:space="0" w:color="auto"/>
        <w:left w:val="none" w:sz="0" w:space="0" w:color="auto"/>
        <w:bottom w:val="none" w:sz="0" w:space="0" w:color="auto"/>
        <w:right w:val="none" w:sz="0" w:space="0" w:color="auto"/>
      </w:divBdr>
    </w:div>
    <w:div w:id="1006715325">
      <w:bodyDiv w:val="1"/>
      <w:marLeft w:val="0"/>
      <w:marRight w:val="0"/>
      <w:marTop w:val="0"/>
      <w:marBottom w:val="0"/>
      <w:divBdr>
        <w:top w:val="none" w:sz="0" w:space="0" w:color="auto"/>
        <w:left w:val="none" w:sz="0" w:space="0" w:color="auto"/>
        <w:bottom w:val="none" w:sz="0" w:space="0" w:color="auto"/>
        <w:right w:val="none" w:sz="0" w:space="0" w:color="auto"/>
      </w:divBdr>
    </w:div>
    <w:div w:id="1009722282">
      <w:bodyDiv w:val="1"/>
      <w:marLeft w:val="0"/>
      <w:marRight w:val="0"/>
      <w:marTop w:val="0"/>
      <w:marBottom w:val="0"/>
      <w:divBdr>
        <w:top w:val="none" w:sz="0" w:space="0" w:color="auto"/>
        <w:left w:val="none" w:sz="0" w:space="0" w:color="auto"/>
        <w:bottom w:val="none" w:sz="0" w:space="0" w:color="auto"/>
        <w:right w:val="none" w:sz="0" w:space="0" w:color="auto"/>
      </w:divBdr>
    </w:div>
    <w:div w:id="1012072896">
      <w:bodyDiv w:val="1"/>
      <w:marLeft w:val="0"/>
      <w:marRight w:val="0"/>
      <w:marTop w:val="0"/>
      <w:marBottom w:val="0"/>
      <w:divBdr>
        <w:top w:val="none" w:sz="0" w:space="0" w:color="auto"/>
        <w:left w:val="none" w:sz="0" w:space="0" w:color="auto"/>
        <w:bottom w:val="none" w:sz="0" w:space="0" w:color="auto"/>
        <w:right w:val="none" w:sz="0" w:space="0" w:color="auto"/>
      </w:divBdr>
      <w:divsChild>
        <w:div w:id="1789544244">
          <w:marLeft w:val="0"/>
          <w:marRight w:val="0"/>
          <w:marTop w:val="0"/>
          <w:marBottom w:val="0"/>
          <w:divBdr>
            <w:top w:val="none" w:sz="0" w:space="0" w:color="auto"/>
            <w:left w:val="none" w:sz="0" w:space="0" w:color="auto"/>
            <w:bottom w:val="none" w:sz="0" w:space="0" w:color="auto"/>
            <w:right w:val="none" w:sz="0" w:space="0" w:color="auto"/>
          </w:divBdr>
        </w:div>
        <w:div w:id="881870570">
          <w:marLeft w:val="0"/>
          <w:marRight w:val="0"/>
          <w:marTop w:val="0"/>
          <w:marBottom w:val="0"/>
          <w:divBdr>
            <w:top w:val="none" w:sz="0" w:space="0" w:color="auto"/>
            <w:left w:val="none" w:sz="0" w:space="0" w:color="auto"/>
            <w:bottom w:val="none" w:sz="0" w:space="0" w:color="auto"/>
            <w:right w:val="none" w:sz="0" w:space="0" w:color="auto"/>
          </w:divBdr>
        </w:div>
        <w:div w:id="547180495">
          <w:marLeft w:val="0"/>
          <w:marRight w:val="0"/>
          <w:marTop w:val="0"/>
          <w:marBottom w:val="0"/>
          <w:divBdr>
            <w:top w:val="none" w:sz="0" w:space="0" w:color="auto"/>
            <w:left w:val="none" w:sz="0" w:space="0" w:color="auto"/>
            <w:bottom w:val="none" w:sz="0" w:space="0" w:color="auto"/>
            <w:right w:val="none" w:sz="0" w:space="0" w:color="auto"/>
          </w:divBdr>
        </w:div>
        <w:div w:id="1654290679">
          <w:marLeft w:val="0"/>
          <w:marRight w:val="0"/>
          <w:marTop w:val="0"/>
          <w:marBottom w:val="0"/>
          <w:divBdr>
            <w:top w:val="none" w:sz="0" w:space="0" w:color="auto"/>
            <w:left w:val="none" w:sz="0" w:space="0" w:color="auto"/>
            <w:bottom w:val="none" w:sz="0" w:space="0" w:color="auto"/>
            <w:right w:val="none" w:sz="0" w:space="0" w:color="auto"/>
          </w:divBdr>
        </w:div>
        <w:div w:id="1349016863">
          <w:marLeft w:val="0"/>
          <w:marRight w:val="0"/>
          <w:marTop w:val="0"/>
          <w:marBottom w:val="0"/>
          <w:divBdr>
            <w:top w:val="none" w:sz="0" w:space="0" w:color="auto"/>
            <w:left w:val="none" w:sz="0" w:space="0" w:color="auto"/>
            <w:bottom w:val="none" w:sz="0" w:space="0" w:color="auto"/>
            <w:right w:val="none" w:sz="0" w:space="0" w:color="auto"/>
          </w:divBdr>
        </w:div>
        <w:div w:id="115367142">
          <w:marLeft w:val="0"/>
          <w:marRight w:val="0"/>
          <w:marTop w:val="0"/>
          <w:marBottom w:val="0"/>
          <w:divBdr>
            <w:top w:val="none" w:sz="0" w:space="0" w:color="auto"/>
            <w:left w:val="none" w:sz="0" w:space="0" w:color="auto"/>
            <w:bottom w:val="none" w:sz="0" w:space="0" w:color="auto"/>
            <w:right w:val="none" w:sz="0" w:space="0" w:color="auto"/>
          </w:divBdr>
        </w:div>
        <w:div w:id="71662420">
          <w:marLeft w:val="0"/>
          <w:marRight w:val="0"/>
          <w:marTop w:val="0"/>
          <w:marBottom w:val="0"/>
          <w:divBdr>
            <w:top w:val="none" w:sz="0" w:space="0" w:color="auto"/>
            <w:left w:val="none" w:sz="0" w:space="0" w:color="auto"/>
            <w:bottom w:val="none" w:sz="0" w:space="0" w:color="auto"/>
            <w:right w:val="none" w:sz="0" w:space="0" w:color="auto"/>
          </w:divBdr>
        </w:div>
        <w:div w:id="1839076875">
          <w:marLeft w:val="0"/>
          <w:marRight w:val="0"/>
          <w:marTop w:val="0"/>
          <w:marBottom w:val="0"/>
          <w:divBdr>
            <w:top w:val="none" w:sz="0" w:space="0" w:color="auto"/>
            <w:left w:val="none" w:sz="0" w:space="0" w:color="auto"/>
            <w:bottom w:val="none" w:sz="0" w:space="0" w:color="auto"/>
            <w:right w:val="none" w:sz="0" w:space="0" w:color="auto"/>
          </w:divBdr>
        </w:div>
        <w:div w:id="943076767">
          <w:marLeft w:val="0"/>
          <w:marRight w:val="0"/>
          <w:marTop w:val="0"/>
          <w:marBottom w:val="0"/>
          <w:divBdr>
            <w:top w:val="none" w:sz="0" w:space="0" w:color="auto"/>
            <w:left w:val="none" w:sz="0" w:space="0" w:color="auto"/>
            <w:bottom w:val="none" w:sz="0" w:space="0" w:color="auto"/>
            <w:right w:val="none" w:sz="0" w:space="0" w:color="auto"/>
          </w:divBdr>
        </w:div>
        <w:div w:id="591134759">
          <w:marLeft w:val="0"/>
          <w:marRight w:val="0"/>
          <w:marTop w:val="0"/>
          <w:marBottom w:val="0"/>
          <w:divBdr>
            <w:top w:val="none" w:sz="0" w:space="0" w:color="auto"/>
            <w:left w:val="none" w:sz="0" w:space="0" w:color="auto"/>
            <w:bottom w:val="none" w:sz="0" w:space="0" w:color="auto"/>
            <w:right w:val="none" w:sz="0" w:space="0" w:color="auto"/>
          </w:divBdr>
        </w:div>
        <w:div w:id="1543396321">
          <w:marLeft w:val="0"/>
          <w:marRight w:val="0"/>
          <w:marTop w:val="0"/>
          <w:marBottom w:val="0"/>
          <w:divBdr>
            <w:top w:val="none" w:sz="0" w:space="0" w:color="auto"/>
            <w:left w:val="none" w:sz="0" w:space="0" w:color="auto"/>
            <w:bottom w:val="none" w:sz="0" w:space="0" w:color="auto"/>
            <w:right w:val="none" w:sz="0" w:space="0" w:color="auto"/>
          </w:divBdr>
        </w:div>
        <w:div w:id="1557815528">
          <w:marLeft w:val="0"/>
          <w:marRight w:val="0"/>
          <w:marTop w:val="0"/>
          <w:marBottom w:val="0"/>
          <w:divBdr>
            <w:top w:val="none" w:sz="0" w:space="0" w:color="auto"/>
            <w:left w:val="none" w:sz="0" w:space="0" w:color="auto"/>
            <w:bottom w:val="none" w:sz="0" w:space="0" w:color="auto"/>
            <w:right w:val="none" w:sz="0" w:space="0" w:color="auto"/>
          </w:divBdr>
        </w:div>
      </w:divsChild>
    </w:div>
    <w:div w:id="1039477461">
      <w:bodyDiv w:val="1"/>
      <w:marLeft w:val="0"/>
      <w:marRight w:val="0"/>
      <w:marTop w:val="0"/>
      <w:marBottom w:val="0"/>
      <w:divBdr>
        <w:top w:val="none" w:sz="0" w:space="0" w:color="auto"/>
        <w:left w:val="none" w:sz="0" w:space="0" w:color="auto"/>
        <w:bottom w:val="none" w:sz="0" w:space="0" w:color="auto"/>
        <w:right w:val="none" w:sz="0" w:space="0" w:color="auto"/>
      </w:divBdr>
    </w:div>
    <w:div w:id="1047678754">
      <w:bodyDiv w:val="1"/>
      <w:marLeft w:val="0"/>
      <w:marRight w:val="0"/>
      <w:marTop w:val="0"/>
      <w:marBottom w:val="0"/>
      <w:divBdr>
        <w:top w:val="none" w:sz="0" w:space="0" w:color="auto"/>
        <w:left w:val="none" w:sz="0" w:space="0" w:color="auto"/>
        <w:bottom w:val="none" w:sz="0" w:space="0" w:color="auto"/>
        <w:right w:val="none" w:sz="0" w:space="0" w:color="auto"/>
      </w:divBdr>
    </w:div>
    <w:div w:id="1068379911">
      <w:bodyDiv w:val="1"/>
      <w:marLeft w:val="0"/>
      <w:marRight w:val="0"/>
      <w:marTop w:val="0"/>
      <w:marBottom w:val="0"/>
      <w:divBdr>
        <w:top w:val="none" w:sz="0" w:space="0" w:color="auto"/>
        <w:left w:val="none" w:sz="0" w:space="0" w:color="auto"/>
        <w:bottom w:val="none" w:sz="0" w:space="0" w:color="auto"/>
        <w:right w:val="none" w:sz="0" w:space="0" w:color="auto"/>
      </w:divBdr>
    </w:div>
    <w:div w:id="1080059126">
      <w:bodyDiv w:val="1"/>
      <w:marLeft w:val="0"/>
      <w:marRight w:val="0"/>
      <w:marTop w:val="0"/>
      <w:marBottom w:val="0"/>
      <w:divBdr>
        <w:top w:val="none" w:sz="0" w:space="0" w:color="auto"/>
        <w:left w:val="none" w:sz="0" w:space="0" w:color="auto"/>
        <w:bottom w:val="none" w:sz="0" w:space="0" w:color="auto"/>
        <w:right w:val="none" w:sz="0" w:space="0" w:color="auto"/>
      </w:divBdr>
    </w:div>
    <w:div w:id="1080442197">
      <w:bodyDiv w:val="1"/>
      <w:marLeft w:val="0"/>
      <w:marRight w:val="0"/>
      <w:marTop w:val="0"/>
      <w:marBottom w:val="0"/>
      <w:divBdr>
        <w:top w:val="none" w:sz="0" w:space="0" w:color="auto"/>
        <w:left w:val="none" w:sz="0" w:space="0" w:color="auto"/>
        <w:bottom w:val="none" w:sz="0" w:space="0" w:color="auto"/>
        <w:right w:val="none" w:sz="0" w:space="0" w:color="auto"/>
      </w:divBdr>
    </w:div>
    <w:div w:id="1091851976">
      <w:bodyDiv w:val="1"/>
      <w:marLeft w:val="0"/>
      <w:marRight w:val="0"/>
      <w:marTop w:val="0"/>
      <w:marBottom w:val="0"/>
      <w:divBdr>
        <w:top w:val="none" w:sz="0" w:space="0" w:color="auto"/>
        <w:left w:val="none" w:sz="0" w:space="0" w:color="auto"/>
        <w:bottom w:val="none" w:sz="0" w:space="0" w:color="auto"/>
        <w:right w:val="none" w:sz="0" w:space="0" w:color="auto"/>
      </w:divBdr>
    </w:div>
    <w:div w:id="1103644702">
      <w:bodyDiv w:val="1"/>
      <w:marLeft w:val="0"/>
      <w:marRight w:val="0"/>
      <w:marTop w:val="0"/>
      <w:marBottom w:val="0"/>
      <w:divBdr>
        <w:top w:val="none" w:sz="0" w:space="0" w:color="auto"/>
        <w:left w:val="none" w:sz="0" w:space="0" w:color="auto"/>
        <w:bottom w:val="none" w:sz="0" w:space="0" w:color="auto"/>
        <w:right w:val="none" w:sz="0" w:space="0" w:color="auto"/>
      </w:divBdr>
    </w:div>
    <w:div w:id="1115638968">
      <w:bodyDiv w:val="1"/>
      <w:marLeft w:val="0"/>
      <w:marRight w:val="0"/>
      <w:marTop w:val="0"/>
      <w:marBottom w:val="0"/>
      <w:divBdr>
        <w:top w:val="none" w:sz="0" w:space="0" w:color="auto"/>
        <w:left w:val="none" w:sz="0" w:space="0" w:color="auto"/>
        <w:bottom w:val="none" w:sz="0" w:space="0" w:color="auto"/>
        <w:right w:val="none" w:sz="0" w:space="0" w:color="auto"/>
      </w:divBdr>
    </w:div>
    <w:div w:id="1117720669">
      <w:bodyDiv w:val="1"/>
      <w:marLeft w:val="0"/>
      <w:marRight w:val="0"/>
      <w:marTop w:val="0"/>
      <w:marBottom w:val="0"/>
      <w:divBdr>
        <w:top w:val="none" w:sz="0" w:space="0" w:color="auto"/>
        <w:left w:val="none" w:sz="0" w:space="0" w:color="auto"/>
        <w:bottom w:val="none" w:sz="0" w:space="0" w:color="auto"/>
        <w:right w:val="none" w:sz="0" w:space="0" w:color="auto"/>
      </w:divBdr>
    </w:div>
    <w:div w:id="1128158146">
      <w:bodyDiv w:val="1"/>
      <w:marLeft w:val="0"/>
      <w:marRight w:val="0"/>
      <w:marTop w:val="0"/>
      <w:marBottom w:val="0"/>
      <w:divBdr>
        <w:top w:val="none" w:sz="0" w:space="0" w:color="auto"/>
        <w:left w:val="none" w:sz="0" w:space="0" w:color="auto"/>
        <w:bottom w:val="none" w:sz="0" w:space="0" w:color="auto"/>
        <w:right w:val="none" w:sz="0" w:space="0" w:color="auto"/>
      </w:divBdr>
    </w:div>
    <w:div w:id="1138105171">
      <w:bodyDiv w:val="1"/>
      <w:marLeft w:val="0"/>
      <w:marRight w:val="0"/>
      <w:marTop w:val="0"/>
      <w:marBottom w:val="0"/>
      <w:divBdr>
        <w:top w:val="none" w:sz="0" w:space="0" w:color="auto"/>
        <w:left w:val="none" w:sz="0" w:space="0" w:color="auto"/>
        <w:bottom w:val="none" w:sz="0" w:space="0" w:color="auto"/>
        <w:right w:val="none" w:sz="0" w:space="0" w:color="auto"/>
      </w:divBdr>
    </w:div>
    <w:div w:id="1154102619">
      <w:bodyDiv w:val="1"/>
      <w:marLeft w:val="0"/>
      <w:marRight w:val="0"/>
      <w:marTop w:val="0"/>
      <w:marBottom w:val="0"/>
      <w:divBdr>
        <w:top w:val="none" w:sz="0" w:space="0" w:color="auto"/>
        <w:left w:val="none" w:sz="0" w:space="0" w:color="auto"/>
        <w:bottom w:val="none" w:sz="0" w:space="0" w:color="auto"/>
        <w:right w:val="none" w:sz="0" w:space="0" w:color="auto"/>
      </w:divBdr>
    </w:div>
    <w:div w:id="1161316771">
      <w:bodyDiv w:val="1"/>
      <w:marLeft w:val="0"/>
      <w:marRight w:val="0"/>
      <w:marTop w:val="0"/>
      <w:marBottom w:val="0"/>
      <w:divBdr>
        <w:top w:val="none" w:sz="0" w:space="0" w:color="auto"/>
        <w:left w:val="none" w:sz="0" w:space="0" w:color="auto"/>
        <w:bottom w:val="none" w:sz="0" w:space="0" w:color="auto"/>
        <w:right w:val="none" w:sz="0" w:space="0" w:color="auto"/>
      </w:divBdr>
      <w:divsChild>
        <w:div w:id="615869329">
          <w:marLeft w:val="0"/>
          <w:marRight w:val="0"/>
          <w:marTop w:val="0"/>
          <w:marBottom w:val="0"/>
          <w:divBdr>
            <w:top w:val="none" w:sz="0" w:space="0" w:color="auto"/>
            <w:left w:val="none" w:sz="0" w:space="0" w:color="auto"/>
            <w:bottom w:val="none" w:sz="0" w:space="0" w:color="auto"/>
            <w:right w:val="none" w:sz="0" w:space="0" w:color="auto"/>
          </w:divBdr>
          <w:divsChild>
            <w:div w:id="60125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30390">
      <w:bodyDiv w:val="1"/>
      <w:marLeft w:val="0"/>
      <w:marRight w:val="0"/>
      <w:marTop w:val="0"/>
      <w:marBottom w:val="0"/>
      <w:divBdr>
        <w:top w:val="none" w:sz="0" w:space="0" w:color="auto"/>
        <w:left w:val="none" w:sz="0" w:space="0" w:color="auto"/>
        <w:bottom w:val="none" w:sz="0" w:space="0" w:color="auto"/>
        <w:right w:val="none" w:sz="0" w:space="0" w:color="auto"/>
      </w:divBdr>
    </w:div>
    <w:div w:id="1193761615">
      <w:bodyDiv w:val="1"/>
      <w:marLeft w:val="0"/>
      <w:marRight w:val="0"/>
      <w:marTop w:val="0"/>
      <w:marBottom w:val="0"/>
      <w:divBdr>
        <w:top w:val="none" w:sz="0" w:space="0" w:color="auto"/>
        <w:left w:val="none" w:sz="0" w:space="0" w:color="auto"/>
        <w:bottom w:val="none" w:sz="0" w:space="0" w:color="auto"/>
        <w:right w:val="none" w:sz="0" w:space="0" w:color="auto"/>
      </w:divBdr>
    </w:div>
    <w:div w:id="1205942883">
      <w:bodyDiv w:val="1"/>
      <w:marLeft w:val="0"/>
      <w:marRight w:val="0"/>
      <w:marTop w:val="0"/>
      <w:marBottom w:val="0"/>
      <w:divBdr>
        <w:top w:val="none" w:sz="0" w:space="0" w:color="auto"/>
        <w:left w:val="none" w:sz="0" w:space="0" w:color="auto"/>
        <w:bottom w:val="none" w:sz="0" w:space="0" w:color="auto"/>
        <w:right w:val="none" w:sz="0" w:space="0" w:color="auto"/>
      </w:divBdr>
    </w:div>
    <w:div w:id="1211725405">
      <w:bodyDiv w:val="1"/>
      <w:marLeft w:val="0"/>
      <w:marRight w:val="0"/>
      <w:marTop w:val="0"/>
      <w:marBottom w:val="0"/>
      <w:divBdr>
        <w:top w:val="none" w:sz="0" w:space="0" w:color="auto"/>
        <w:left w:val="none" w:sz="0" w:space="0" w:color="auto"/>
        <w:bottom w:val="none" w:sz="0" w:space="0" w:color="auto"/>
        <w:right w:val="none" w:sz="0" w:space="0" w:color="auto"/>
      </w:divBdr>
    </w:div>
    <w:div w:id="1216502783">
      <w:bodyDiv w:val="1"/>
      <w:marLeft w:val="0"/>
      <w:marRight w:val="0"/>
      <w:marTop w:val="0"/>
      <w:marBottom w:val="0"/>
      <w:divBdr>
        <w:top w:val="none" w:sz="0" w:space="0" w:color="auto"/>
        <w:left w:val="none" w:sz="0" w:space="0" w:color="auto"/>
        <w:bottom w:val="none" w:sz="0" w:space="0" w:color="auto"/>
        <w:right w:val="none" w:sz="0" w:space="0" w:color="auto"/>
      </w:divBdr>
    </w:div>
    <w:div w:id="1218472733">
      <w:bodyDiv w:val="1"/>
      <w:marLeft w:val="0"/>
      <w:marRight w:val="0"/>
      <w:marTop w:val="0"/>
      <w:marBottom w:val="0"/>
      <w:divBdr>
        <w:top w:val="none" w:sz="0" w:space="0" w:color="auto"/>
        <w:left w:val="none" w:sz="0" w:space="0" w:color="auto"/>
        <w:bottom w:val="none" w:sz="0" w:space="0" w:color="auto"/>
        <w:right w:val="none" w:sz="0" w:space="0" w:color="auto"/>
      </w:divBdr>
      <w:divsChild>
        <w:div w:id="2050295970">
          <w:marLeft w:val="0"/>
          <w:marRight w:val="0"/>
          <w:marTop w:val="0"/>
          <w:marBottom w:val="0"/>
          <w:divBdr>
            <w:top w:val="none" w:sz="0" w:space="0" w:color="auto"/>
            <w:left w:val="none" w:sz="0" w:space="0" w:color="auto"/>
            <w:bottom w:val="none" w:sz="0" w:space="0" w:color="auto"/>
            <w:right w:val="none" w:sz="0" w:space="0" w:color="auto"/>
          </w:divBdr>
          <w:divsChild>
            <w:div w:id="596405572">
              <w:marLeft w:val="0"/>
              <w:marRight w:val="0"/>
              <w:marTop w:val="0"/>
              <w:marBottom w:val="0"/>
              <w:divBdr>
                <w:top w:val="none" w:sz="0" w:space="0" w:color="auto"/>
                <w:left w:val="none" w:sz="0" w:space="0" w:color="auto"/>
                <w:bottom w:val="none" w:sz="0" w:space="0" w:color="auto"/>
                <w:right w:val="none" w:sz="0" w:space="0" w:color="auto"/>
              </w:divBdr>
              <w:divsChild>
                <w:div w:id="1075206321">
                  <w:marLeft w:val="0"/>
                  <w:marRight w:val="0"/>
                  <w:marTop w:val="0"/>
                  <w:marBottom w:val="0"/>
                  <w:divBdr>
                    <w:top w:val="none" w:sz="0" w:space="0" w:color="auto"/>
                    <w:left w:val="none" w:sz="0" w:space="0" w:color="auto"/>
                    <w:bottom w:val="none" w:sz="0" w:space="0" w:color="auto"/>
                    <w:right w:val="none" w:sz="0" w:space="0" w:color="auto"/>
                  </w:divBdr>
                  <w:divsChild>
                    <w:div w:id="1462528395">
                      <w:marLeft w:val="0"/>
                      <w:marRight w:val="0"/>
                      <w:marTop w:val="0"/>
                      <w:marBottom w:val="0"/>
                      <w:divBdr>
                        <w:top w:val="none" w:sz="0" w:space="0" w:color="auto"/>
                        <w:left w:val="none" w:sz="0" w:space="0" w:color="auto"/>
                        <w:bottom w:val="none" w:sz="0" w:space="0" w:color="auto"/>
                        <w:right w:val="none" w:sz="0" w:space="0" w:color="auto"/>
                      </w:divBdr>
                    </w:div>
                    <w:div w:id="4748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18439">
          <w:marLeft w:val="0"/>
          <w:marRight w:val="0"/>
          <w:marTop w:val="0"/>
          <w:marBottom w:val="0"/>
          <w:divBdr>
            <w:top w:val="none" w:sz="0" w:space="0" w:color="auto"/>
            <w:left w:val="none" w:sz="0" w:space="0" w:color="auto"/>
            <w:bottom w:val="none" w:sz="0" w:space="0" w:color="auto"/>
            <w:right w:val="none" w:sz="0" w:space="0" w:color="auto"/>
          </w:divBdr>
          <w:divsChild>
            <w:div w:id="1040588654">
              <w:marLeft w:val="0"/>
              <w:marRight w:val="0"/>
              <w:marTop w:val="0"/>
              <w:marBottom w:val="0"/>
              <w:divBdr>
                <w:top w:val="none" w:sz="0" w:space="0" w:color="auto"/>
                <w:left w:val="none" w:sz="0" w:space="0" w:color="auto"/>
                <w:bottom w:val="none" w:sz="0" w:space="0" w:color="auto"/>
                <w:right w:val="none" w:sz="0" w:space="0" w:color="auto"/>
              </w:divBdr>
              <w:divsChild>
                <w:div w:id="1430197631">
                  <w:marLeft w:val="0"/>
                  <w:marRight w:val="0"/>
                  <w:marTop w:val="0"/>
                  <w:marBottom w:val="0"/>
                  <w:divBdr>
                    <w:top w:val="none" w:sz="0" w:space="0" w:color="auto"/>
                    <w:left w:val="none" w:sz="0" w:space="0" w:color="auto"/>
                    <w:bottom w:val="none" w:sz="0" w:space="0" w:color="auto"/>
                    <w:right w:val="none" w:sz="0" w:space="0" w:color="auto"/>
                  </w:divBdr>
                  <w:divsChild>
                    <w:div w:id="9337276">
                      <w:marLeft w:val="0"/>
                      <w:marRight w:val="0"/>
                      <w:marTop w:val="0"/>
                      <w:marBottom w:val="0"/>
                      <w:divBdr>
                        <w:top w:val="none" w:sz="0" w:space="0" w:color="auto"/>
                        <w:left w:val="none" w:sz="0" w:space="0" w:color="auto"/>
                        <w:bottom w:val="none" w:sz="0" w:space="0" w:color="auto"/>
                        <w:right w:val="none" w:sz="0" w:space="0" w:color="auto"/>
                      </w:divBdr>
                      <w:divsChild>
                        <w:div w:id="1206915870">
                          <w:marLeft w:val="0"/>
                          <w:marRight w:val="0"/>
                          <w:marTop w:val="0"/>
                          <w:marBottom w:val="0"/>
                          <w:divBdr>
                            <w:top w:val="none" w:sz="0" w:space="0" w:color="auto"/>
                            <w:left w:val="none" w:sz="0" w:space="0" w:color="auto"/>
                            <w:bottom w:val="none" w:sz="0" w:space="0" w:color="auto"/>
                            <w:right w:val="none" w:sz="0" w:space="0" w:color="auto"/>
                          </w:divBdr>
                          <w:divsChild>
                            <w:div w:id="1724868867">
                              <w:marLeft w:val="0"/>
                              <w:marRight w:val="0"/>
                              <w:marTop w:val="0"/>
                              <w:marBottom w:val="0"/>
                              <w:divBdr>
                                <w:top w:val="none" w:sz="0" w:space="0" w:color="auto"/>
                                <w:left w:val="none" w:sz="0" w:space="0" w:color="auto"/>
                                <w:bottom w:val="none" w:sz="0" w:space="0" w:color="auto"/>
                                <w:right w:val="none" w:sz="0" w:space="0" w:color="auto"/>
                              </w:divBdr>
                              <w:divsChild>
                                <w:div w:id="1041632983">
                                  <w:marLeft w:val="0"/>
                                  <w:marRight w:val="0"/>
                                  <w:marTop w:val="0"/>
                                  <w:marBottom w:val="0"/>
                                  <w:divBdr>
                                    <w:top w:val="none" w:sz="0" w:space="0" w:color="auto"/>
                                    <w:left w:val="none" w:sz="0" w:space="0" w:color="auto"/>
                                    <w:bottom w:val="none" w:sz="0" w:space="0" w:color="auto"/>
                                    <w:right w:val="none" w:sz="0" w:space="0" w:color="auto"/>
                                  </w:divBdr>
                                  <w:divsChild>
                                    <w:div w:id="1642423158">
                                      <w:marLeft w:val="0"/>
                                      <w:marRight w:val="0"/>
                                      <w:marTop w:val="0"/>
                                      <w:marBottom w:val="0"/>
                                      <w:divBdr>
                                        <w:top w:val="none" w:sz="0" w:space="0" w:color="auto"/>
                                        <w:left w:val="none" w:sz="0" w:space="0" w:color="auto"/>
                                        <w:bottom w:val="none" w:sz="0" w:space="0" w:color="auto"/>
                                        <w:right w:val="none" w:sz="0" w:space="0" w:color="auto"/>
                                      </w:divBdr>
                                      <w:divsChild>
                                        <w:div w:id="9454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226968">
          <w:marLeft w:val="0"/>
          <w:marRight w:val="0"/>
          <w:marTop w:val="0"/>
          <w:marBottom w:val="0"/>
          <w:divBdr>
            <w:top w:val="none" w:sz="0" w:space="0" w:color="auto"/>
            <w:left w:val="none" w:sz="0" w:space="0" w:color="auto"/>
            <w:bottom w:val="none" w:sz="0" w:space="0" w:color="auto"/>
            <w:right w:val="none" w:sz="0" w:space="0" w:color="auto"/>
          </w:divBdr>
          <w:divsChild>
            <w:div w:id="1102186947">
              <w:marLeft w:val="0"/>
              <w:marRight w:val="0"/>
              <w:marTop w:val="0"/>
              <w:marBottom w:val="0"/>
              <w:divBdr>
                <w:top w:val="none" w:sz="0" w:space="0" w:color="auto"/>
                <w:left w:val="none" w:sz="0" w:space="0" w:color="auto"/>
                <w:bottom w:val="none" w:sz="0" w:space="0" w:color="auto"/>
                <w:right w:val="none" w:sz="0" w:space="0" w:color="auto"/>
              </w:divBdr>
              <w:divsChild>
                <w:div w:id="377513229">
                  <w:marLeft w:val="0"/>
                  <w:marRight w:val="0"/>
                  <w:marTop w:val="0"/>
                  <w:marBottom w:val="0"/>
                  <w:divBdr>
                    <w:top w:val="none" w:sz="0" w:space="0" w:color="auto"/>
                    <w:left w:val="none" w:sz="0" w:space="0" w:color="auto"/>
                    <w:bottom w:val="none" w:sz="0" w:space="0" w:color="auto"/>
                    <w:right w:val="none" w:sz="0" w:space="0" w:color="auto"/>
                  </w:divBdr>
                  <w:divsChild>
                    <w:div w:id="886985784">
                      <w:marLeft w:val="0"/>
                      <w:marRight w:val="0"/>
                      <w:marTop w:val="0"/>
                      <w:marBottom w:val="0"/>
                      <w:divBdr>
                        <w:top w:val="none" w:sz="0" w:space="0" w:color="auto"/>
                        <w:left w:val="none" w:sz="0" w:space="0" w:color="auto"/>
                        <w:bottom w:val="none" w:sz="0" w:space="0" w:color="auto"/>
                        <w:right w:val="none" w:sz="0" w:space="0" w:color="auto"/>
                      </w:divBdr>
                      <w:divsChild>
                        <w:div w:id="1581014591">
                          <w:marLeft w:val="0"/>
                          <w:marRight w:val="0"/>
                          <w:marTop w:val="0"/>
                          <w:marBottom w:val="0"/>
                          <w:divBdr>
                            <w:top w:val="none" w:sz="0" w:space="0" w:color="auto"/>
                            <w:left w:val="none" w:sz="0" w:space="0" w:color="auto"/>
                            <w:bottom w:val="none" w:sz="0" w:space="0" w:color="auto"/>
                            <w:right w:val="none" w:sz="0" w:space="0" w:color="auto"/>
                          </w:divBdr>
                          <w:divsChild>
                            <w:div w:id="580213488">
                              <w:marLeft w:val="0"/>
                              <w:marRight w:val="0"/>
                              <w:marTop w:val="0"/>
                              <w:marBottom w:val="0"/>
                              <w:divBdr>
                                <w:top w:val="none" w:sz="0" w:space="0" w:color="auto"/>
                                <w:left w:val="none" w:sz="0" w:space="0" w:color="auto"/>
                                <w:bottom w:val="none" w:sz="0" w:space="0" w:color="auto"/>
                                <w:right w:val="none" w:sz="0" w:space="0" w:color="auto"/>
                              </w:divBdr>
                              <w:divsChild>
                                <w:div w:id="91791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2271">
                  <w:marLeft w:val="0"/>
                  <w:marRight w:val="0"/>
                  <w:marTop w:val="0"/>
                  <w:marBottom w:val="0"/>
                  <w:divBdr>
                    <w:top w:val="none" w:sz="0" w:space="0" w:color="auto"/>
                    <w:left w:val="none" w:sz="0" w:space="0" w:color="auto"/>
                    <w:bottom w:val="none" w:sz="0" w:space="0" w:color="auto"/>
                    <w:right w:val="none" w:sz="0" w:space="0" w:color="auto"/>
                  </w:divBdr>
                  <w:divsChild>
                    <w:div w:id="665742584">
                      <w:marLeft w:val="0"/>
                      <w:marRight w:val="0"/>
                      <w:marTop w:val="0"/>
                      <w:marBottom w:val="0"/>
                      <w:divBdr>
                        <w:top w:val="none" w:sz="0" w:space="0" w:color="auto"/>
                        <w:left w:val="none" w:sz="0" w:space="0" w:color="auto"/>
                        <w:bottom w:val="none" w:sz="0" w:space="0" w:color="auto"/>
                        <w:right w:val="none" w:sz="0" w:space="0" w:color="auto"/>
                      </w:divBdr>
                      <w:divsChild>
                        <w:div w:id="524557608">
                          <w:marLeft w:val="0"/>
                          <w:marRight w:val="0"/>
                          <w:marTop w:val="0"/>
                          <w:marBottom w:val="0"/>
                          <w:divBdr>
                            <w:top w:val="none" w:sz="0" w:space="0" w:color="auto"/>
                            <w:left w:val="none" w:sz="0" w:space="0" w:color="auto"/>
                            <w:bottom w:val="none" w:sz="0" w:space="0" w:color="auto"/>
                            <w:right w:val="none" w:sz="0" w:space="0" w:color="auto"/>
                          </w:divBdr>
                          <w:divsChild>
                            <w:div w:id="1498766253">
                              <w:marLeft w:val="0"/>
                              <w:marRight w:val="0"/>
                              <w:marTop w:val="0"/>
                              <w:marBottom w:val="0"/>
                              <w:divBdr>
                                <w:top w:val="none" w:sz="0" w:space="0" w:color="auto"/>
                                <w:left w:val="none" w:sz="0" w:space="0" w:color="auto"/>
                                <w:bottom w:val="none" w:sz="0" w:space="0" w:color="auto"/>
                                <w:right w:val="none" w:sz="0" w:space="0" w:color="auto"/>
                              </w:divBdr>
                              <w:divsChild>
                                <w:div w:id="1568301832">
                                  <w:marLeft w:val="0"/>
                                  <w:marRight w:val="0"/>
                                  <w:marTop w:val="0"/>
                                  <w:marBottom w:val="0"/>
                                  <w:divBdr>
                                    <w:top w:val="none" w:sz="0" w:space="0" w:color="auto"/>
                                    <w:left w:val="none" w:sz="0" w:space="0" w:color="auto"/>
                                    <w:bottom w:val="none" w:sz="0" w:space="0" w:color="auto"/>
                                    <w:right w:val="none" w:sz="0" w:space="0" w:color="auto"/>
                                  </w:divBdr>
                                  <w:divsChild>
                                    <w:div w:id="12765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185">
          <w:marLeft w:val="0"/>
          <w:marRight w:val="0"/>
          <w:marTop w:val="0"/>
          <w:marBottom w:val="0"/>
          <w:divBdr>
            <w:top w:val="none" w:sz="0" w:space="0" w:color="auto"/>
            <w:left w:val="none" w:sz="0" w:space="0" w:color="auto"/>
            <w:bottom w:val="none" w:sz="0" w:space="0" w:color="auto"/>
            <w:right w:val="none" w:sz="0" w:space="0" w:color="auto"/>
          </w:divBdr>
          <w:divsChild>
            <w:div w:id="1103955533">
              <w:marLeft w:val="0"/>
              <w:marRight w:val="0"/>
              <w:marTop w:val="0"/>
              <w:marBottom w:val="0"/>
              <w:divBdr>
                <w:top w:val="none" w:sz="0" w:space="0" w:color="auto"/>
                <w:left w:val="none" w:sz="0" w:space="0" w:color="auto"/>
                <w:bottom w:val="none" w:sz="0" w:space="0" w:color="auto"/>
                <w:right w:val="none" w:sz="0" w:space="0" w:color="auto"/>
              </w:divBdr>
              <w:divsChild>
                <w:div w:id="1249579815">
                  <w:marLeft w:val="0"/>
                  <w:marRight w:val="0"/>
                  <w:marTop w:val="0"/>
                  <w:marBottom w:val="0"/>
                  <w:divBdr>
                    <w:top w:val="none" w:sz="0" w:space="0" w:color="auto"/>
                    <w:left w:val="none" w:sz="0" w:space="0" w:color="auto"/>
                    <w:bottom w:val="none" w:sz="0" w:space="0" w:color="auto"/>
                    <w:right w:val="none" w:sz="0" w:space="0" w:color="auto"/>
                  </w:divBdr>
                  <w:divsChild>
                    <w:div w:id="2128504334">
                      <w:marLeft w:val="0"/>
                      <w:marRight w:val="0"/>
                      <w:marTop w:val="0"/>
                      <w:marBottom w:val="0"/>
                      <w:divBdr>
                        <w:top w:val="none" w:sz="0" w:space="0" w:color="auto"/>
                        <w:left w:val="none" w:sz="0" w:space="0" w:color="auto"/>
                        <w:bottom w:val="none" w:sz="0" w:space="0" w:color="auto"/>
                        <w:right w:val="none" w:sz="0" w:space="0" w:color="auto"/>
                      </w:divBdr>
                      <w:divsChild>
                        <w:div w:id="802623676">
                          <w:marLeft w:val="0"/>
                          <w:marRight w:val="0"/>
                          <w:marTop w:val="0"/>
                          <w:marBottom w:val="0"/>
                          <w:divBdr>
                            <w:top w:val="none" w:sz="0" w:space="0" w:color="auto"/>
                            <w:left w:val="none" w:sz="0" w:space="0" w:color="auto"/>
                            <w:bottom w:val="none" w:sz="0" w:space="0" w:color="auto"/>
                            <w:right w:val="none" w:sz="0" w:space="0" w:color="auto"/>
                          </w:divBdr>
                          <w:divsChild>
                            <w:div w:id="348991983">
                              <w:marLeft w:val="0"/>
                              <w:marRight w:val="0"/>
                              <w:marTop w:val="0"/>
                              <w:marBottom w:val="0"/>
                              <w:divBdr>
                                <w:top w:val="none" w:sz="0" w:space="0" w:color="auto"/>
                                <w:left w:val="none" w:sz="0" w:space="0" w:color="auto"/>
                                <w:bottom w:val="none" w:sz="0" w:space="0" w:color="auto"/>
                                <w:right w:val="none" w:sz="0" w:space="0" w:color="auto"/>
                              </w:divBdr>
                              <w:divsChild>
                                <w:div w:id="1539244223">
                                  <w:marLeft w:val="0"/>
                                  <w:marRight w:val="0"/>
                                  <w:marTop w:val="0"/>
                                  <w:marBottom w:val="0"/>
                                  <w:divBdr>
                                    <w:top w:val="none" w:sz="0" w:space="0" w:color="auto"/>
                                    <w:left w:val="none" w:sz="0" w:space="0" w:color="auto"/>
                                    <w:bottom w:val="none" w:sz="0" w:space="0" w:color="auto"/>
                                    <w:right w:val="none" w:sz="0" w:space="0" w:color="auto"/>
                                  </w:divBdr>
                                  <w:divsChild>
                                    <w:div w:id="1064647533">
                                      <w:marLeft w:val="0"/>
                                      <w:marRight w:val="0"/>
                                      <w:marTop w:val="0"/>
                                      <w:marBottom w:val="0"/>
                                      <w:divBdr>
                                        <w:top w:val="none" w:sz="0" w:space="0" w:color="auto"/>
                                        <w:left w:val="none" w:sz="0" w:space="0" w:color="auto"/>
                                        <w:bottom w:val="none" w:sz="0" w:space="0" w:color="auto"/>
                                        <w:right w:val="none" w:sz="0" w:space="0" w:color="auto"/>
                                      </w:divBdr>
                                      <w:divsChild>
                                        <w:div w:id="9154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950856">
          <w:marLeft w:val="0"/>
          <w:marRight w:val="0"/>
          <w:marTop w:val="0"/>
          <w:marBottom w:val="0"/>
          <w:divBdr>
            <w:top w:val="none" w:sz="0" w:space="0" w:color="auto"/>
            <w:left w:val="none" w:sz="0" w:space="0" w:color="auto"/>
            <w:bottom w:val="none" w:sz="0" w:space="0" w:color="auto"/>
            <w:right w:val="none" w:sz="0" w:space="0" w:color="auto"/>
          </w:divBdr>
          <w:divsChild>
            <w:div w:id="1647464787">
              <w:marLeft w:val="0"/>
              <w:marRight w:val="0"/>
              <w:marTop w:val="0"/>
              <w:marBottom w:val="0"/>
              <w:divBdr>
                <w:top w:val="none" w:sz="0" w:space="0" w:color="auto"/>
                <w:left w:val="none" w:sz="0" w:space="0" w:color="auto"/>
                <w:bottom w:val="none" w:sz="0" w:space="0" w:color="auto"/>
                <w:right w:val="none" w:sz="0" w:space="0" w:color="auto"/>
              </w:divBdr>
              <w:divsChild>
                <w:div w:id="1300379800">
                  <w:marLeft w:val="0"/>
                  <w:marRight w:val="0"/>
                  <w:marTop w:val="0"/>
                  <w:marBottom w:val="0"/>
                  <w:divBdr>
                    <w:top w:val="none" w:sz="0" w:space="0" w:color="auto"/>
                    <w:left w:val="none" w:sz="0" w:space="0" w:color="auto"/>
                    <w:bottom w:val="none" w:sz="0" w:space="0" w:color="auto"/>
                    <w:right w:val="none" w:sz="0" w:space="0" w:color="auto"/>
                  </w:divBdr>
                  <w:divsChild>
                    <w:div w:id="1312827553">
                      <w:marLeft w:val="0"/>
                      <w:marRight w:val="0"/>
                      <w:marTop w:val="0"/>
                      <w:marBottom w:val="0"/>
                      <w:divBdr>
                        <w:top w:val="none" w:sz="0" w:space="0" w:color="auto"/>
                        <w:left w:val="none" w:sz="0" w:space="0" w:color="auto"/>
                        <w:bottom w:val="none" w:sz="0" w:space="0" w:color="auto"/>
                        <w:right w:val="none" w:sz="0" w:space="0" w:color="auto"/>
                      </w:divBdr>
                      <w:divsChild>
                        <w:div w:id="541131811">
                          <w:marLeft w:val="0"/>
                          <w:marRight w:val="0"/>
                          <w:marTop w:val="0"/>
                          <w:marBottom w:val="0"/>
                          <w:divBdr>
                            <w:top w:val="none" w:sz="0" w:space="0" w:color="auto"/>
                            <w:left w:val="none" w:sz="0" w:space="0" w:color="auto"/>
                            <w:bottom w:val="none" w:sz="0" w:space="0" w:color="auto"/>
                            <w:right w:val="none" w:sz="0" w:space="0" w:color="auto"/>
                          </w:divBdr>
                          <w:divsChild>
                            <w:div w:id="914122653">
                              <w:marLeft w:val="0"/>
                              <w:marRight w:val="0"/>
                              <w:marTop w:val="0"/>
                              <w:marBottom w:val="0"/>
                              <w:divBdr>
                                <w:top w:val="none" w:sz="0" w:space="0" w:color="auto"/>
                                <w:left w:val="none" w:sz="0" w:space="0" w:color="auto"/>
                                <w:bottom w:val="none" w:sz="0" w:space="0" w:color="auto"/>
                                <w:right w:val="none" w:sz="0" w:space="0" w:color="auto"/>
                              </w:divBdr>
                              <w:divsChild>
                                <w:div w:id="56318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668012">
                  <w:marLeft w:val="0"/>
                  <w:marRight w:val="0"/>
                  <w:marTop w:val="0"/>
                  <w:marBottom w:val="0"/>
                  <w:divBdr>
                    <w:top w:val="none" w:sz="0" w:space="0" w:color="auto"/>
                    <w:left w:val="none" w:sz="0" w:space="0" w:color="auto"/>
                    <w:bottom w:val="none" w:sz="0" w:space="0" w:color="auto"/>
                    <w:right w:val="none" w:sz="0" w:space="0" w:color="auto"/>
                  </w:divBdr>
                  <w:divsChild>
                    <w:div w:id="142696292">
                      <w:marLeft w:val="0"/>
                      <w:marRight w:val="0"/>
                      <w:marTop w:val="0"/>
                      <w:marBottom w:val="0"/>
                      <w:divBdr>
                        <w:top w:val="none" w:sz="0" w:space="0" w:color="auto"/>
                        <w:left w:val="none" w:sz="0" w:space="0" w:color="auto"/>
                        <w:bottom w:val="none" w:sz="0" w:space="0" w:color="auto"/>
                        <w:right w:val="none" w:sz="0" w:space="0" w:color="auto"/>
                      </w:divBdr>
                      <w:divsChild>
                        <w:div w:id="992441963">
                          <w:marLeft w:val="0"/>
                          <w:marRight w:val="0"/>
                          <w:marTop w:val="0"/>
                          <w:marBottom w:val="0"/>
                          <w:divBdr>
                            <w:top w:val="none" w:sz="0" w:space="0" w:color="auto"/>
                            <w:left w:val="none" w:sz="0" w:space="0" w:color="auto"/>
                            <w:bottom w:val="none" w:sz="0" w:space="0" w:color="auto"/>
                            <w:right w:val="none" w:sz="0" w:space="0" w:color="auto"/>
                          </w:divBdr>
                          <w:divsChild>
                            <w:div w:id="1513104218">
                              <w:marLeft w:val="0"/>
                              <w:marRight w:val="0"/>
                              <w:marTop w:val="0"/>
                              <w:marBottom w:val="0"/>
                              <w:divBdr>
                                <w:top w:val="none" w:sz="0" w:space="0" w:color="auto"/>
                                <w:left w:val="none" w:sz="0" w:space="0" w:color="auto"/>
                                <w:bottom w:val="none" w:sz="0" w:space="0" w:color="auto"/>
                                <w:right w:val="none" w:sz="0" w:space="0" w:color="auto"/>
                              </w:divBdr>
                              <w:divsChild>
                                <w:div w:id="1506744274">
                                  <w:marLeft w:val="0"/>
                                  <w:marRight w:val="0"/>
                                  <w:marTop w:val="0"/>
                                  <w:marBottom w:val="0"/>
                                  <w:divBdr>
                                    <w:top w:val="none" w:sz="0" w:space="0" w:color="auto"/>
                                    <w:left w:val="none" w:sz="0" w:space="0" w:color="auto"/>
                                    <w:bottom w:val="none" w:sz="0" w:space="0" w:color="auto"/>
                                    <w:right w:val="none" w:sz="0" w:space="0" w:color="auto"/>
                                  </w:divBdr>
                                  <w:divsChild>
                                    <w:div w:id="90611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853943">
          <w:marLeft w:val="0"/>
          <w:marRight w:val="0"/>
          <w:marTop w:val="0"/>
          <w:marBottom w:val="0"/>
          <w:divBdr>
            <w:top w:val="none" w:sz="0" w:space="0" w:color="auto"/>
            <w:left w:val="none" w:sz="0" w:space="0" w:color="auto"/>
            <w:bottom w:val="none" w:sz="0" w:space="0" w:color="auto"/>
            <w:right w:val="none" w:sz="0" w:space="0" w:color="auto"/>
          </w:divBdr>
          <w:divsChild>
            <w:div w:id="2114085534">
              <w:marLeft w:val="0"/>
              <w:marRight w:val="0"/>
              <w:marTop w:val="0"/>
              <w:marBottom w:val="0"/>
              <w:divBdr>
                <w:top w:val="none" w:sz="0" w:space="0" w:color="auto"/>
                <w:left w:val="none" w:sz="0" w:space="0" w:color="auto"/>
                <w:bottom w:val="none" w:sz="0" w:space="0" w:color="auto"/>
                <w:right w:val="none" w:sz="0" w:space="0" w:color="auto"/>
              </w:divBdr>
              <w:divsChild>
                <w:div w:id="1605309671">
                  <w:marLeft w:val="0"/>
                  <w:marRight w:val="0"/>
                  <w:marTop w:val="0"/>
                  <w:marBottom w:val="0"/>
                  <w:divBdr>
                    <w:top w:val="none" w:sz="0" w:space="0" w:color="auto"/>
                    <w:left w:val="none" w:sz="0" w:space="0" w:color="auto"/>
                    <w:bottom w:val="none" w:sz="0" w:space="0" w:color="auto"/>
                    <w:right w:val="none" w:sz="0" w:space="0" w:color="auto"/>
                  </w:divBdr>
                  <w:divsChild>
                    <w:div w:id="1455097158">
                      <w:marLeft w:val="0"/>
                      <w:marRight w:val="0"/>
                      <w:marTop w:val="0"/>
                      <w:marBottom w:val="0"/>
                      <w:divBdr>
                        <w:top w:val="none" w:sz="0" w:space="0" w:color="auto"/>
                        <w:left w:val="none" w:sz="0" w:space="0" w:color="auto"/>
                        <w:bottom w:val="none" w:sz="0" w:space="0" w:color="auto"/>
                        <w:right w:val="none" w:sz="0" w:space="0" w:color="auto"/>
                      </w:divBdr>
                      <w:divsChild>
                        <w:div w:id="260603041">
                          <w:marLeft w:val="0"/>
                          <w:marRight w:val="0"/>
                          <w:marTop w:val="0"/>
                          <w:marBottom w:val="0"/>
                          <w:divBdr>
                            <w:top w:val="none" w:sz="0" w:space="0" w:color="auto"/>
                            <w:left w:val="none" w:sz="0" w:space="0" w:color="auto"/>
                            <w:bottom w:val="none" w:sz="0" w:space="0" w:color="auto"/>
                            <w:right w:val="none" w:sz="0" w:space="0" w:color="auto"/>
                          </w:divBdr>
                          <w:divsChild>
                            <w:div w:id="1846480037">
                              <w:marLeft w:val="0"/>
                              <w:marRight w:val="0"/>
                              <w:marTop w:val="0"/>
                              <w:marBottom w:val="0"/>
                              <w:divBdr>
                                <w:top w:val="none" w:sz="0" w:space="0" w:color="auto"/>
                                <w:left w:val="none" w:sz="0" w:space="0" w:color="auto"/>
                                <w:bottom w:val="none" w:sz="0" w:space="0" w:color="auto"/>
                                <w:right w:val="none" w:sz="0" w:space="0" w:color="auto"/>
                              </w:divBdr>
                              <w:divsChild>
                                <w:div w:id="990452494">
                                  <w:marLeft w:val="0"/>
                                  <w:marRight w:val="0"/>
                                  <w:marTop w:val="0"/>
                                  <w:marBottom w:val="0"/>
                                  <w:divBdr>
                                    <w:top w:val="none" w:sz="0" w:space="0" w:color="auto"/>
                                    <w:left w:val="none" w:sz="0" w:space="0" w:color="auto"/>
                                    <w:bottom w:val="none" w:sz="0" w:space="0" w:color="auto"/>
                                    <w:right w:val="none" w:sz="0" w:space="0" w:color="auto"/>
                                  </w:divBdr>
                                  <w:divsChild>
                                    <w:div w:id="15664530">
                                      <w:marLeft w:val="0"/>
                                      <w:marRight w:val="0"/>
                                      <w:marTop w:val="0"/>
                                      <w:marBottom w:val="0"/>
                                      <w:divBdr>
                                        <w:top w:val="none" w:sz="0" w:space="0" w:color="auto"/>
                                        <w:left w:val="none" w:sz="0" w:space="0" w:color="auto"/>
                                        <w:bottom w:val="none" w:sz="0" w:space="0" w:color="auto"/>
                                        <w:right w:val="none" w:sz="0" w:space="0" w:color="auto"/>
                                      </w:divBdr>
                                      <w:divsChild>
                                        <w:div w:id="205843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357566">
          <w:marLeft w:val="0"/>
          <w:marRight w:val="0"/>
          <w:marTop w:val="0"/>
          <w:marBottom w:val="0"/>
          <w:divBdr>
            <w:top w:val="none" w:sz="0" w:space="0" w:color="auto"/>
            <w:left w:val="none" w:sz="0" w:space="0" w:color="auto"/>
            <w:bottom w:val="none" w:sz="0" w:space="0" w:color="auto"/>
            <w:right w:val="none" w:sz="0" w:space="0" w:color="auto"/>
          </w:divBdr>
          <w:divsChild>
            <w:div w:id="1098142133">
              <w:marLeft w:val="0"/>
              <w:marRight w:val="0"/>
              <w:marTop w:val="0"/>
              <w:marBottom w:val="0"/>
              <w:divBdr>
                <w:top w:val="none" w:sz="0" w:space="0" w:color="auto"/>
                <w:left w:val="none" w:sz="0" w:space="0" w:color="auto"/>
                <w:bottom w:val="none" w:sz="0" w:space="0" w:color="auto"/>
                <w:right w:val="none" w:sz="0" w:space="0" w:color="auto"/>
              </w:divBdr>
              <w:divsChild>
                <w:div w:id="632833084">
                  <w:marLeft w:val="0"/>
                  <w:marRight w:val="0"/>
                  <w:marTop w:val="0"/>
                  <w:marBottom w:val="0"/>
                  <w:divBdr>
                    <w:top w:val="none" w:sz="0" w:space="0" w:color="auto"/>
                    <w:left w:val="none" w:sz="0" w:space="0" w:color="auto"/>
                    <w:bottom w:val="none" w:sz="0" w:space="0" w:color="auto"/>
                    <w:right w:val="none" w:sz="0" w:space="0" w:color="auto"/>
                  </w:divBdr>
                  <w:divsChild>
                    <w:div w:id="517236114">
                      <w:marLeft w:val="0"/>
                      <w:marRight w:val="0"/>
                      <w:marTop w:val="0"/>
                      <w:marBottom w:val="0"/>
                      <w:divBdr>
                        <w:top w:val="none" w:sz="0" w:space="0" w:color="auto"/>
                        <w:left w:val="none" w:sz="0" w:space="0" w:color="auto"/>
                        <w:bottom w:val="none" w:sz="0" w:space="0" w:color="auto"/>
                        <w:right w:val="none" w:sz="0" w:space="0" w:color="auto"/>
                      </w:divBdr>
                      <w:divsChild>
                        <w:div w:id="1325006952">
                          <w:marLeft w:val="0"/>
                          <w:marRight w:val="0"/>
                          <w:marTop w:val="0"/>
                          <w:marBottom w:val="0"/>
                          <w:divBdr>
                            <w:top w:val="none" w:sz="0" w:space="0" w:color="auto"/>
                            <w:left w:val="none" w:sz="0" w:space="0" w:color="auto"/>
                            <w:bottom w:val="none" w:sz="0" w:space="0" w:color="auto"/>
                            <w:right w:val="none" w:sz="0" w:space="0" w:color="auto"/>
                          </w:divBdr>
                          <w:divsChild>
                            <w:div w:id="100687534">
                              <w:marLeft w:val="0"/>
                              <w:marRight w:val="0"/>
                              <w:marTop w:val="0"/>
                              <w:marBottom w:val="0"/>
                              <w:divBdr>
                                <w:top w:val="none" w:sz="0" w:space="0" w:color="auto"/>
                                <w:left w:val="none" w:sz="0" w:space="0" w:color="auto"/>
                                <w:bottom w:val="none" w:sz="0" w:space="0" w:color="auto"/>
                                <w:right w:val="none" w:sz="0" w:space="0" w:color="auto"/>
                              </w:divBdr>
                              <w:divsChild>
                                <w:div w:id="199807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478129">
                  <w:marLeft w:val="0"/>
                  <w:marRight w:val="0"/>
                  <w:marTop w:val="0"/>
                  <w:marBottom w:val="0"/>
                  <w:divBdr>
                    <w:top w:val="none" w:sz="0" w:space="0" w:color="auto"/>
                    <w:left w:val="none" w:sz="0" w:space="0" w:color="auto"/>
                    <w:bottom w:val="none" w:sz="0" w:space="0" w:color="auto"/>
                    <w:right w:val="none" w:sz="0" w:space="0" w:color="auto"/>
                  </w:divBdr>
                  <w:divsChild>
                    <w:div w:id="807169232">
                      <w:marLeft w:val="0"/>
                      <w:marRight w:val="0"/>
                      <w:marTop w:val="0"/>
                      <w:marBottom w:val="0"/>
                      <w:divBdr>
                        <w:top w:val="none" w:sz="0" w:space="0" w:color="auto"/>
                        <w:left w:val="none" w:sz="0" w:space="0" w:color="auto"/>
                        <w:bottom w:val="none" w:sz="0" w:space="0" w:color="auto"/>
                        <w:right w:val="none" w:sz="0" w:space="0" w:color="auto"/>
                      </w:divBdr>
                      <w:divsChild>
                        <w:div w:id="1524397022">
                          <w:marLeft w:val="0"/>
                          <w:marRight w:val="0"/>
                          <w:marTop w:val="0"/>
                          <w:marBottom w:val="0"/>
                          <w:divBdr>
                            <w:top w:val="none" w:sz="0" w:space="0" w:color="auto"/>
                            <w:left w:val="none" w:sz="0" w:space="0" w:color="auto"/>
                            <w:bottom w:val="none" w:sz="0" w:space="0" w:color="auto"/>
                            <w:right w:val="none" w:sz="0" w:space="0" w:color="auto"/>
                          </w:divBdr>
                          <w:divsChild>
                            <w:div w:id="1187452421">
                              <w:marLeft w:val="0"/>
                              <w:marRight w:val="0"/>
                              <w:marTop w:val="0"/>
                              <w:marBottom w:val="0"/>
                              <w:divBdr>
                                <w:top w:val="none" w:sz="0" w:space="0" w:color="auto"/>
                                <w:left w:val="none" w:sz="0" w:space="0" w:color="auto"/>
                                <w:bottom w:val="none" w:sz="0" w:space="0" w:color="auto"/>
                                <w:right w:val="none" w:sz="0" w:space="0" w:color="auto"/>
                              </w:divBdr>
                              <w:divsChild>
                                <w:div w:id="1090083401">
                                  <w:marLeft w:val="0"/>
                                  <w:marRight w:val="0"/>
                                  <w:marTop w:val="0"/>
                                  <w:marBottom w:val="0"/>
                                  <w:divBdr>
                                    <w:top w:val="none" w:sz="0" w:space="0" w:color="auto"/>
                                    <w:left w:val="none" w:sz="0" w:space="0" w:color="auto"/>
                                    <w:bottom w:val="none" w:sz="0" w:space="0" w:color="auto"/>
                                    <w:right w:val="none" w:sz="0" w:space="0" w:color="auto"/>
                                  </w:divBdr>
                                  <w:divsChild>
                                    <w:div w:id="7439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367540">
          <w:marLeft w:val="0"/>
          <w:marRight w:val="0"/>
          <w:marTop w:val="0"/>
          <w:marBottom w:val="0"/>
          <w:divBdr>
            <w:top w:val="none" w:sz="0" w:space="0" w:color="auto"/>
            <w:left w:val="none" w:sz="0" w:space="0" w:color="auto"/>
            <w:bottom w:val="none" w:sz="0" w:space="0" w:color="auto"/>
            <w:right w:val="none" w:sz="0" w:space="0" w:color="auto"/>
          </w:divBdr>
          <w:divsChild>
            <w:div w:id="482477788">
              <w:marLeft w:val="0"/>
              <w:marRight w:val="0"/>
              <w:marTop w:val="0"/>
              <w:marBottom w:val="0"/>
              <w:divBdr>
                <w:top w:val="none" w:sz="0" w:space="0" w:color="auto"/>
                <w:left w:val="none" w:sz="0" w:space="0" w:color="auto"/>
                <w:bottom w:val="none" w:sz="0" w:space="0" w:color="auto"/>
                <w:right w:val="none" w:sz="0" w:space="0" w:color="auto"/>
              </w:divBdr>
              <w:divsChild>
                <w:div w:id="1543129034">
                  <w:marLeft w:val="0"/>
                  <w:marRight w:val="0"/>
                  <w:marTop w:val="0"/>
                  <w:marBottom w:val="0"/>
                  <w:divBdr>
                    <w:top w:val="none" w:sz="0" w:space="0" w:color="auto"/>
                    <w:left w:val="none" w:sz="0" w:space="0" w:color="auto"/>
                    <w:bottom w:val="none" w:sz="0" w:space="0" w:color="auto"/>
                    <w:right w:val="none" w:sz="0" w:space="0" w:color="auto"/>
                  </w:divBdr>
                  <w:divsChild>
                    <w:div w:id="2027976588">
                      <w:marLeft w:val="0"/>
                      <w:marRight w:val="0"/>
                      <w:marTop w:val="0"/>
                      <w:marBottom w:val="0"/>
                      <w:divBdr>
                        <w:top w:val="none" w:sz="0" w:space="0" w:color="auto"/>
                        <w:left w:val="none" w:sz="0" w:space="0" w:color="auto"/>
                        <w:bottom w:val="none" w:sz="0" w:space="0" w:color="auto"/>
                        <w:right w:val="none" w:sz="0" w:space="0" w:color="auto"/>
                      </w:divBdr>
                      <w:divsChild>
                        <w:div w:id="714962195">
                          <w:marLeft w:val="0"/>
                          <w:marRight w:val="0"/>
                          <w:marTop w:val="0"/>
                          <w:marBottom w:val="0"/>
                          <w:divBdr>
                            <w:top w:val="none" w:sz="0" w:space="0" w:color="auto"/>
                            <w:left w:val="none" w:sz="0" w:space="0" w:color="auto"/>
                            <w:bottom w:val="none" w:sz="0" w:space="0" w:color="auto"/>
                            <w:right w:val="none" w:sz="0" w:space="0" w:color="auto"/>
                          </w:divBdr>
                          <w:divsChild>
                            <w:div w:id="1481848216">
                              <w:marLeft w:val="0"/>
                              <w:marRight w:val="0"/>
                              <w:marTop w:val="0"/>
                              <w:marBottom w:val="0"/>
                              <w:divBdr>
                                <w:top w:val="none" w:sz="0" w:space="0" w:color="auto"/>
                                <w:left w:val="none" w:sz="0" w:space="0" w:color="auto"/>
                                <w:bottom w:val="none" w:sz="0" w:space="0" w:color="auto"/>
                                <w:right w:val="none" w:sz="0" w:space="0" w:color="auto"/>
                              </w:divBdr>
                              <w:divsChild>
                                <w:div w:id="1671131503">
                                  <w:marLeft w:val="0"/>
                                  <w:marRight w:val="0"/>
                                  <w:marTop w:val="0"/>
                                  <w:marBottom w:val="0"/>
                                  <w:divBdr>
                                    <w:top w:val="none" w:sz="0" w:space="0" w:color="auto"/>
                                    <w:left w:val="none" w:sz="0" w:space="0" w:color="auto"/>
                                    <w:bottom w:val="none" w:sz="0" w:space="0" w:color="auto"/>
                                    <w:right w:val="none" w:sz="0" w:space="0" w:color="auto"/>
                                  </w:divBdr>
                                  <w:divsChild>
                                    <w:div w:id="1571228215">
                                      <w:marLeft w:val="0"/>
                                      <w:marRight w:val="0"/>
                                      <w:marTop w:val="0"/>
                                      <w:marBottom w:val="0"/>
                                      <w:divBdr>
                                        <w:top w:val="none" w:sz="0" w:space="0" w:color="auto"/>
                                        <w:left w:val="none" w:sz="0" w:space="0" w:color="auto"/>
                                        <w:bottom w:val="none" w:sz="0" w:space="0" w:color="auto"/>
                                        <w:right w:val="none" w:sz="0" w:space="0" w:color="auto"/>
                                      </w:divBdr>
                                      <w:divsChild>
                                        <w:div w:id="13323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957834">
          <w:marLeft w:val="0"/>
          <w:marRight w:val="0"/>
          <w:marTop w:val="0"/>
          <w:marBottom w:val="0"/>
          <w:divBdr>
            <w:top w:val="none" w:sz="0" w:space="0" w:color="auto"/>
            <w:left w:val="none" w:sz="0" w:space="0" w:color="auto"/>
            <w:bottom w:val="none" w:sz="0" w:space="0" w:color="auto"/>
            <w:right w:val="none" w:sz="0" w:space="0" w:color="auto"/>
          </w:divBdr>
          <w:divsChild>
            <w:div w:id="1888028732">
              <w:marLeft w:val="0"/>
              <w:marRight w:val="0"/>
              <w:marTop w:val="0"/>
              <w:marBottom w:val="0"/>
              <w:divBdr>
                <w:top w:val="none" w:sz="0" w:space="0" w:color="auto"/>
                <w:left w:val="none" w:sz="0" w:space="0" w:color="auto"/>
                <w:bottom w:val="none" w:sz="0" w:space="0" w:color="auto"/>
                <w:right w:val="none" w:sz="0" w:space="0" w:color="auto"/>
              </w:divBdr>
              <w:divsChild>
                <w:div w:id="1200626246">
                  <w:marLeft w:val="0"/>
                  <w:marRight w:val="0"/>
                  <w:marTop w:val="0"/>
                  <w:marBottom w:val="0"/>
                  <w:divBdr>
                    <w:top w:val="none" w:sz="0" w:space="0" w:color="auto"/>
                    <w:left w:val="none" w:sz="0" w:space="0" w:color="auto"/>
                    <w:bottom w:val="none" w:sz="0" w:space="0" w:color="auto"/>
                    <w:right w:val="none" w:sz="0" w:space="0" w:color="auto"/>
                  </w:divBdr>
                  <w:divsChild>
                    <w:div w:id="386031965">
                      <w:marLeft w:val="0"/>
                      <w:marRight w:val="0"/>
                      <w:marTop w:val="0"/>
                      <w:marBottom w:val="0"/>
                      <w:divBdr>
                        <w:top w:val="none" w:sz="0" w:space="0" w:color="auto"/>
                        <w:left w:val="none" w:sz="0" w:space="0" w:color="auto"/>
                        <w:bottom w:val="none" w:sz="0" w:space="0" w:color="auto"/>
                        <w:right w:val="none" w:sz="0" w:space="0" w:color="auto"/>
                      </w:divBdr>
                      <w:divsChild>
                        <w:div w:id="478614940">
                          <w:marLeft w:val="0"/>
                          <w:marRight w:val="0"/>
                          <w:marTop w:val="0"/>
                          <w:marBottom w:val="0"/>
                          <w:divBdr>
                            <w:top w:val="none" w:sz="0" w:space="0" w:color="auto"/>
                            <w:left w:val="none" w:sz="0" w:space="0" w:color="auto"/>
                            <w:bottom w:val="none" w:sz="0" w:space="0" w:color="auto"/>
                            <w:right w:val="none" w:sz="0" w:space="0" w:color="auto"/>
                          </w:divBdr>
                          <w:divsChild>
                            <w:div w:id="923882623">
                              <w:marLeft w:val="0"/>
                              <w:marRight w:val="0"/>
                              <w:marTop w:val="0"/>
                              <w:marBottom w:val="0"/>
                              <w:divBdr>
                                <w:top w:val="none" w:sz="0" w:space="0" w:color="auto"/>
                                <w:left w:val="none" w:sz="0" w:space="0" w:color="auto"/>
                                <w:bottom w:val="none" w:sz="0" w:space="0" w:color="auto"/>
                                <w:right w:val="none" w:sz="0" w:space="0" w:color="auto"/>
                              </w:divBdr>
                              <w:divsChild>
                                <w:div w:id="195536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405379">
                  <w:marLeft w:val="0"/>
                  <w:marRight w:val="0"/>
                  <w:marTop w:val="0"/>
                  <w:marBottom w:val="0"/>
                  <w:divBdr>
                    <w:top w:val="none" w:sz="0" w:space="0" w:color="auto"/>
                    <w:left w:val="none" w:sz="0" w:space="0" w:color="auto"/>
                    <w:bottom w:val="none" w:sz="0" w:space="0" w:color="auto"/>
                    <w:right w:val="none" w:sz="0" w:space="0" w:color="auto"/>
                  </w:divBdr>
                  <w:divsChild>
                    <w:div w:id="101152891">
                      <w:marLeft w:val="0"/>
                      <w:marRight w:val="0"/>
                      <w:marTop w:val="0"/>
                      <w:marBottom w:val="0"/>
                      <w:divBdr>
                        <w:top w:val="none" w:sz="0" w:space="0" w:color="auto"/>
                        <w:left w:val="none" w:sz="0" w:space="0" w:color="auto"/>
                        <w:bottom w:val="none" w:sz="0" w:space="0" w:color="auto"/>
                        <w:right w:val="none" w:sz="0" w:space="0" w:color="auto"/>
                      </w:divBdr>
                      <w:divsChild>
                        <w:div w:id="1318223030">
                          <w:marLeft w:val="0"/>
                          <w:marRight w:val="0"/>
                          <w:marTop w:val="0"/>
                          <w:marBottom w:val="0"/>
                          <w:divBdr>
                            <w:top w:val="none" w:sz="0" w:space="0" w:color="auto"/>
                            <w:left w:val="none" w:sz="0" w:space="0" w:color="auto"/>
                            <w:bottom w:val="none" w:sz="0" w:space="0" w:color="auto"/>
                            <w:right w:val="none" w:sz="0" w:space="0" w:color="auto"/>
                          </w:divBdr>
                          <w:divsChild>
                            <w:div w:id="1686790276">
                              <w:marLeft w:val="0"/>
                              <w:marRight w:val="0"/>
                              <w:marTop w:val="0"/>
                              <w:marBottom w:val="0"/>
                              <w:divBdr>
                                <w:top w:val="none" w:sz="0" w:space="0" w:color="auto"/>
                                <w:left w:val="none" w:sz="0" w:space="0" w:color="auto"/>
                                <w:bottom w:val="none" w:sz="0" w:space="0" w:color="auto"/>
                                <w:right w:val="none" w:sz="0" w:space="0" w:color="auto"/>
                              </w:divBdr>
                              <w:divsChild>
                                <w:div w:id="270550213">
                                  <w:marLeft w:val="0"/>
                                  <w:marRight w:val="0"/>
                                  <w:marTop w:val="0"/>
                                  <w:marBottom w:val="0"/>
                                  <w:divBdr>
                                    <w:top w:val="none" w:sz="0" w:space="0" w:color="auto"/>
                                    <w:left w:val="none" w:sz="0" w:space="0" w:color="auto"/>
                                    <w:bottom w:val="none" w:sz="0" w:space="0" w:color="auto"/>
                                    <w:right w:val="none" w:sz="0" w:space="0" w:color="auto"/>
                                  </w:divBdr>
                                  <w:divsChild>
                                    <w:div w:id="19190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818769">
          <w:marLeft w:val="0"/>
          <w:marRight w:val="0"/>
          <w:marTop w:val="0"/>
          <w:marBottom w:val="0"/>
          <w:divBdr>
            <w:top w:val="none" w:sz="0" w:space="0" w:color="auto"/>
            <w:left w:val="none" w:sz="0" w:space="0" w:color="auto"/>
            <w:bottom w:val="none" w:sz="0" w:space="0" w:color="auto"/>
            <w:right w:val="none" w:sz="0" w:space="0" w:color="auto"/>
          </w:divBdr>
          <w:divsChild>
            <w:div w:id="1616714089">
              <w:marLeft w:val="0"/>
              <w:marRight w:val="0"/>
              <w:marTop w:val="0"/>
              <w:marBottom w:val="0"/>
              <w:divBdr>
                <w:top w:val="none" w:sz="0" w:space="0" w:color="auto"/>
                <w:left w:val="none" w:sz="0" w:space="0" w:color="auto"/>
                <w:bottom w:val="none" w:sz="0" w:space="0" w:color="auto"/>
                <w:right w:val="none" w:sz="0" w:space="0" w:color="auto"/>
              </w:divBdr>
              <w:divsChild>
                <w:div w:id="59062732">
                  <w:marLeft w:val="0"/>
                  <w:marRight w:val="0"/>
                  <w:marTop w:val="0"/>
                  <w:marBottom w:val="0"/>
                  <w:divBdr>
                    <w:top w:val="none" w:sz="0" w:space="0" w:color="auto"/>
                    <w:left w:val="none" w:sz="0" w:space="0" w:color="auto"/>
                    <w:bottom w:val="none" w:sz="0" w:space="0" w:color="auto"/>
                    <w:right w:val="none" w:sz="0" w:space="0" w:color="auto"/>
                  </w:divBdr>
                  <w:divsChild>
                    <w:div w:id="315913704">
                      <w:marLeft w:val="0"/>
                      <w:marRight w:val="0"/>
                      <w:marTop w:val="0"/>
                      <w:marBottom w:val="0"/>
                      <w:divBdr>
                        <w:top w:val="none" w:sz="0" w:space="0" w:color="auto"/>
                        <w:left w:val="none" w:sz="0" w:space="0" w:color="auto"/>
                        <w:bottom w:val="none" w:sz="0" w:space="0" w:color="auto"/>
                        <w:right w:val="none" w:sz="0" w:space="0" w:color="auto"/>
                      </w:divBdr>
                      <w:divsChild>
                        <w:div w:id="2010130735">
                          <w:marLeft w:val="0"/>
                          <w:marRight w:val="0"/>
                          <w:marTop w:val="0"/>
                          <w:marBottom w:val="0"/>
                          <w:divBdr>
                            <w:top w:val="none" w:sz="0" w:space="0" w:color="auto"/>
                            <w:left w:val="none" w:sz="0" w:space="0" w:color="auto"/>
                            <w:bottom w:val="none" w:sz="0" w:space="0" w:color="auto"/>
                            <w:right w:val="none" w:sz="0" w:space="0" w:color="auto"/>
                          </w:divBdr>
                          <w:divsChild>
                            <w:div w:id="1578780757">
                              <w:marLeft w:val="0"/>
                              <w:marRight w:val="0"/>
                              <w:marTop w:val="0"/>
                              <w:marBottom w:val="0"/>
                              <w:divBdr>
                                <w:top w:val="none" w:sz="0" w:space="0" w:color="auto"/>
                                <w:left w:val="none" w:sz="0" w:space="0" w:color="auto"/>
                                <w:bottom w:val="none" w:sz="0" w:space="0" w:color="auto"/>
                                <w:right w:val="none" w:sz="0" w:space="0" w:color="auto"/>
                              </w:divBdr>
                              <w:divsChild>
                                <w:div w:id="1811243157">
                                  <w:marLeft w:val="0"/>
                                  <w:marRight w:val="0"/>
                                  <w:marTop w:val="0"/>
                                  <w:marBottom w:val="0"/>
                                  <w:divBdr>
                                    <w:top w:val="none" w:sz="0" w:space="0" w:color="auto"/>
                                    <w:left w:val="none" w:sz="0" w:space="0" w:color="auto"/>
                                    <w:bottom w:val="none" w:sz="0" w:space="0" w:color="auto"/>
                                    <w:right w:val="none" w:sz="0" w:space="0" w:color="auto"/>
                                  </w:divBdr>
                                  <w:divsChild>
                                    <w:div w:id="232129519">
                                      <w:marLeft w:val="0"/>
                                      <w:marRight w:val="0"/>
                                      <w:marTop w:val="0"/>
                                      <w:marBottom w:val="0"/>
                                      <w:divBdr>
                                        <w:top w:val="none" w:sz="0" w:space="0" w:color="auto"/>
                                        <w:left w:val="none" w:sz="0" w:space="0" w:color="auto"/>
                                        <w:bottom w:val="none" w:sz="0" w:space="0" w:color="auto"/>
                                        <w:right w:val="none" w:sz="0" w:space="0" w:color="auto"/>
                                      </w:divBdr>
                                      <w:divsChild>
                                        <w:div w:id="968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244428">
          <w:marLeft w:val="0"/>
          <w:marRight w:val="0"/>
          <w:marTop w:val="0"/>
          <w:marBottom w:val="0"/>
          <w:divBdr>
            <w:top w:val="none" w:sz="0" w:space="0" w:color="auto"/>
            <w:left w:val="none" w:sz="0" w:space="0" w:color="auto"/>
            <w:bottom w:val="none" w:sz="0" w:space="0" w:color="auto"/>
            <w:right w:val="none" w:sz="0" w:space="0" w:color="auto"/>
          </w:divBdr>
          <w:divsChild>
            <w:div w:id="930966042">
              <w:marLeft w:val="0"/>
              <w:marRight w:val="0"/>
              <w:marTop w:val="0"/>
              <w:marBottom w:val="0"/>
              <w:divBdr>
                <w:top w:val="none" w:sz="0" w:space="0" w:color="auto"/>
                <w:left w:val="none" w:sz="0" w:space="0" w:color="auto"/>
                <w:bottom w:val="none" w:sz="0" w:space="0" w:color="auto"/>
                <w:right w:val="none" w:sz="0" w:space="0" w:color="auto"/>
              </w:divBdr>
              <w:divsChild>
                <w:div w:id="388462406">
                  <w:marLeft w:val="0"/>
                  <w:marRight w:val="0"/>
                  <w:marTop w:val="0"/>
                  <w:marBottom w:val="0"/>
                  <w:divBdr>
                    <w:top w:val="none" w:sz="0" w:space="0" w:color="auto"/>
                    <w:left w:val="none" w:sz="0" w:space="0" w:color="auto"/>
                    <w:bottom w:val="none" w:sz="0" w:space="0" w:color="auto"/>
                    <w:right w:val="none" w:sz="0" w:space="0" w:color="auto"/>
                  </w:divBdr>
                  <w:divsChild>
                    <w:div w:id="1152060040">
                      <w:marLeft w:val="0"/>
                      <w:marRight w:val="0"/>
                      <w:marTop w:val="0"/>
                      <w:marBottom w:val="0"/>
                      <w:divBdr>
                        <w:top w:val="none" w:sz="0" w:space="0" w:color="auto"/>
                        <w:left w:val="none" w:sz="0" w:space="0" w:color="auto"/>
                        <w:bottom w:val="none" w:sz="0" w:space="0" w:color="auto"/>
                        <w:right w:val="none" w:sz="0" w:space="0" w:color="auto"/>
                      </w:divBdr>
                      <w:divsChild>
                        <w:div w:id="1790279380">
                          <w:marLeft w:val="0"/>
                          <w:marRight w:val="0"/>
                          <w:marTop w:val="0"/>
                          <w:marBottom w:val="0"/>
                          <w:divBdr>
                            <w:top w:val="none" w:sz="0" w:space="0" w:color="auto"/>
                            <w:left w:val="none" w:sz="0" w:space="0" w:color="auto"/>
                            <w:bottom w:val="none" w:sz="0" w:space="0" w:color="auto"/>
                            <w:right w:val="none" w:sz="0" w:space="0" w:color="auto"/>
                          </w:divBdr>
                          <w:divsChild>
                            <w:div w:id="1540435510">
                              <w:marLeft w:val="0"/>
                              <w:marRight w:val="0"/>
                              <w:marTop w:val="0"/>
                              <w:marBottom w:val="0"/>
                              <w:divBdr>
                                <w:top w:val="none" w:sz="0" w:space="0" w:color="auto"/>
                                <w:left w:val="none" w:sz="0" w:space="0" w:color="auto"/>
                                <w:bottom w:val="none" w:sz="0" w:space="0" w:color="auto"/>
                                <w:right w:val="none" w:sz="0" w:space="0" w:color="auto"/>
                              </w:divBdr>
                              <w:divsChild>
                                <w:div w:id="81051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600865">
                  <w:marLeft w:val="0"/>
                  <w:marRight w:val="0"/>
                  <w:marTop w:val="0"/>
                  <w:marBottom w:val="0"/>
                  <w:divBdr>
                    <w:top w:val="none" w:sz="0" w:space="0" w:color="auto"/>
                    <w:left w:val="none" w:sz="0" w:space="0" w:color="auto"/>
                    <w:bottom w:val="none" w:sz="0" w:space="0" w:color="auto"/>
                    <w:right w:val="none" w:sz="0" w:space="0" w:color="auto"/>
                  </w:divBdr>
                  <w:divsChild>
                    <w:div w:id="1589729466">
                      <w:marLeft w:val="0"/>
                      <w:marRight w:val="0"/>
                      <w:marTop w:val="0"/>
                      <w:marBottom w:val="0"/>
                      <w:divBdr>
                        <w:top w:val="none" w:sz="0" w:space="0" w:color="auto"/>
                        <w:left w:val="none" w:sz="0" w:space="0" w:color="auto"/>
                        <w:bottom w:val="none" w:sz="0" w:space="0" w:color="auto"/>
                        <w:right w:val="none" w:sz="0" w:space="0" w:color="auto"/>
                      </w:divBdr>
                      <w:divsChild>
                        <w:div w:id="549267351">
                          <w:marLeft w:val="0"/>
                          <w:marRight w:val="0"/>
                          <w:marTop w:val="0"/>
                          <w:marBottom w:val="0"/>
                          <w:divBdr>
                            <w:top w:val="none" w:sz="0" w:space="0" w:color="auto"/>
                            <w:left w:val="none" w:sz="0" w:space="0" w:color="auto"/>
                            <w:bottom w:val="none" w:sz="0" w:space="0" w:color="auto"/>
                            <w:right w:val="none" w:sz="0" w:space="0" w:color="auto"/>
                          </w:divBdr>
                          <w:divsChild>
                            <w:div w:id="346759998">
                              <w:marLeft w:val="0"/>
                              <w:marRight w:val="0"/>
                              <w:marTop w:val="0"/>
                              <w:marBottom w:val="0"/>
                              <w:divBdr>
                                <w:top w:val="none" w:sz="0" w:space="0" w:color="auto"/>
                                <w:left w:val="none" w:sz="0" w:space="0" w:color="auto"/>
                                <w:bottom w:val="none" w:sz="0" w:space="0" w:color="auto"/>
                                <w:right w:val="none" w:sz="0" w:space="0" w:color="auto"/>
                              </w:divBdr>
                              <w:divsChild>
                                <w:div w:id="925958611">
                                  <w:marLeft w:val="0"/>
                                  <w:marRight w:val="0"/>
                                  <w:marTop w:val="0"/>
                                  <w:marBottom w:val="0"/>
                                  <w:divBdr>
                                    <w:top w:val="none" w:sz="0" w:space="0" w:color="auto"/>
                                    <w:left w:val="none" w:sz="0" w:space="0" w:color="auto"/>
                                    <w:bottom w:val="none" w:sz="0" w:space="0" w:color="auto"/>
                                    <w:right w:val="none" w:sz="0" w:space="0" w:color="auto"/>
                                  </w:divBdr>
                                  <w:divsChild>
                                    <w:div w:id="14018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129462">
          <w:marLeft w:val="0"/>
          <w:marRight w:val="0"/>
          <w:marTop w:val="0"/>
          <w:marBottom w:val="0"/>
          <w:divBdr>
            <w:top w:val="none" w:sz="0" w:space="0" w:color="auto"/>
            <w:left w:val="none" w:sz="0" w:space="0" w:color="auto"/>
            <w:bottom w:val="none" w:sz="0" w:space="0" w:color="auto"/>
            <w:right w:val="none" w:sz="0" w:space="0" w:color="auto"/>
          </w:divBdr>
          <w:divsChild>
            <w:div w:id="623581616">
              <w:marLeft w:val="0"/>
              <w:marRight w:val="0"/>
              <w:marTop w:val="0"/>
              <w:marBottom w:val="0"/>
              <w:divBdr>
                <w:top w:val="none" w:sz="0" w:space="0" w:color="auto"/>
                <w:left w:val="none" w:sz="0" w:space="0" w:color="auto"/>
                <w:bottom w:val="none" w:sz="0" w:space="0" w:color="auto"/>
                <w:right w:val="none" w:sz="0" w:space="0" w:color="auto"/>
              </w:divBdr>
              <w:divsChild>
                <w:div w:id="1028683131">
                  <w:marLeft w:val="0"/>
                  <w:marRight w:val="0"/>
                  <w:marTop w:val="0"/>
                  <w:marBottom w:val="0"/>
                  <w:divBdr>
                    <w:top w:val="none" w:sz="0" w:space="0" w:color="auto"/>
                    <w:left w:val="none" w:sz="0" w:space="0" w:color="auto"/>
                    <w:bottom w:val="none" w:sz="0" w:space="0" w:color="auto"/>
                    <w:right w:val="none" w:sz="0" w:space="0" w:color="auto"/>
                  </w:divBdr>
                  <w:divsChild>
                    <w:div w:id="1116634766">
                      <w:marLeft w:val="0"/>
                      <w:marRight w:val="0"/>
                      <w:marTop w:val="0"/>
                      <w:marBottom w:val="0"/>
                      <w:divBdr>
                        <w:top w:val="none" w:sz="0" w:space="0" w:color="auto"/>
                        <w:left w:val="none" w:sz="0" w:space="0" w:color="auto"/>
                        <w:bottom w:val="none" w:sz="0" w:space="0" w:color="auto"/>
                        <w:right w:val="none" w:sz="0" w:space="0" w:color="auto"/>
                      </w:divBdr>
                      <w:divsChild>
                        <w:div w:id="653880106">
                          <w:marLeft w:val="0"/>
                          <w:marRight w:val="0"/>
                          <w:marTop w:val="0"/>
                          <w:marBottom w:val="0"/>
                          <w:divBdr>
                            <w:top w:val="none" w:sz="0" w:space="0" w:color="auto"/>
                            <w:left w:val="none" w:sz="0" w:space="0" w:color="auto"/>
                            <w:bottom w:val="none" w:sz="0" w:space="0" w:color="auto"/>
                            <w:right w:val="none" w:sz="0" w:space="0" w:color="auto"/>
                          </w:divBdr>
                          <w:divsChild>
                            <w:div w:id="577446885">
                              <w:marLeft w:val="0"/>
                              <w:marRight w:val="0"/>
                              <w:marTop w:val="0"/>
                              <w:marBottom w:val="0"/>
                              <w:divBdr>
                                <w:top w:val="none" w:sz="0" w:space="0" w:color="auto"/>
                                <w:left w:val="none" w:sz="0" w:space="0" w:color="auto"/>
                                <w:bottom w:val="none" w:sz="0" w:space="0" w:color="auto"/>
                                <w:right w:val="none" w:sz="0" w:space="0" w:color="auto"/>
                              </w:divBdr>
                              <w:divsChild>
                                <w:div w:id="1054616780">
                                  <w:marLeft w:val="0"/>
                                  <w:marRight w:val="0"/>
                                  <w:marTop w:val="0"/>
                                  <w:marBottom w:val="0"/>
                                  <w:divBdr>
                                    <w:top w:val="none" w:sz="0" w:space="0" w:color="auto"/>
                                    <w:left w:val="none" w:sz="0" w:space="0" w:color="auto"/>
                                    <w:bottom w:val="none" w:sz="0" w:space="0" w:color="auto"/>
                                    <w:right w:val="none" w:sz="0" w:space="0" w:color="auto"/>
                                  </w:divBdr>
                                  <w:divsChild>
                                    <w:div w:id="1276981800">
                                      <w:marLeft w:val="0"/>
                                      <w:marRight w:val="0"/>
                                      <w:marTop w:val="0"/>
                                      <w:marBottom w:val="0"/>
                                      <w:divBdr>
                                        <w:top w:val="none" w:sz="0" w:space="0" w:color="auto"/>
                                        <w:left w:val="none" w:sz="0" w:space="0" w:color="auto"/>
                                        <w:bottom w:val="none" w:sz="0" w:space="0" w:color="auto"/>
                                        <w:right w:val="none" w:sz="0" w:space="0" w:color="auto"/>
                                      </w:divBdr>
                                      <w:divsChild>
                                        <w:div w:id="284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9374">
          <w:marLeft w:val="0"/>
          <w:marRight w:val="0"/>
          <w:marTop w:val="0"/>
          <w:marBottom w:val="0"/>
          <w:divBdr>
            <w:top w:val="none" w:sz="0" w:space="0" w:color="auto"/>
            <w:left w:val="none" w:sz="0" w:space="0" w:color="auto"/>
            <w:bottom w:val="none" w:sz="0" w:space="0" w:color="auto"/>
            <w:right w:val="none" w:sz="0" w:space="0" w:color="auto"/>
          </w:divBdr>
          <w:divsChild>
            <w:div w:id="900024819">
              <w:marLeft w:val="0"/>
              <w:marRight w:val="0"/>
              <w:marTop w:val="0"/>
              <w:marBottom w:val="0"/>
              <w:divBdr>
                <w:top w:val="none" w:sz="0" w:space="0" w:color="auto"/>
                <w:left w:val="none" w:sz="0" w:space="0" w:color="auto"/>
                <w:bottom w:val="none" w:sz="0" w:space="0" w:color="auto"/>
                <w:right w:val="none" w:sz="0" w:space="0" w:color="auto"/>
              </w:divBdr>
              <w:divsChild>
                <w:div w:id="742876547">
                  <w:marLeft w:val="0"/>
                  <w:marRight w:val="0"/>
                  <w:marTop w:val="0"/>
                  <w:marBottom w:val="0"/>
                  <w:divBdr>
                    <w:top w:val="none" w:sz="0" w:space="0" w:color="auto"/>
                    <w:left w:val="none" w:sz="0" w:space="0" w:color="auto"/>
                    <w:bottom w:val="none" w:sz="0" w:space="0" w:color="auto"/>
                    <w:right w:val="none" w:sz="0" w:space="0" w:color="auto"/>
                  </w:divBdr>
                  <w:divsChild>
                    <w:div w:id="668023009">
                      <w:marLeft w:val="0"/>
                      <w:marRight w:val="0"/>
                      <w:marTop w:val="0"/>
                      <w:marBottom w:val="0"/>
                      <w:divBdr>
                        <w:top w:val="none" w:sz="0" w:space="0" w:color="auto"/>
                        <w:left w:val="none" w:sz="0" w:space="0" w:color="auto"/>
                        <w:bottom w:val="none" w:sz="0" w:space="0" w:color="auto"/>
                        <w:right w:val="none" w:sz="0" w:space="0" w:color="auto"/>
                      </w:divBdr>
                      <w:divsChild>
                        <w:div w:id="2126462848">
                          <w:marLeft w:val="0"/>
                          <w:marRight w:val="0"/>
                          <w:marTop w:val="0"/>
                          <w:marBottom w:val="0"/>
                          <w:divBdr>
                            <w:top w:val="none" w:sz="0" w:space="0" w:color="auto"/>
                            <w:left w:val="none" w:sz="0" w:space="0" w:color="auto"/>
                            <w:bottom w:val="none" w:sz="0" w:space="0" w:color="auto"/>
                            <w:right w:val="none" w:sz="0" w:space="0" w:color="auto"/>
                          </w:divBdr>
                          <w:divsChild>
                            <w:div w:id="284586319">
                              <w:marLeft w:val="0"/>
                              <w:marRight w:val="0"/>
                              <w:marTop w:val="0"/>
                              <w:marBottom w:val="0"/>
                              <w:divBdr>
                                <w:top w:val="none" w:sz="0" w:space="0" w:color="auto"/>
                                <w:left w:val="none" w:sz="0" w:space="0" w:color="auto"/>
                                <w:bottom w:val="none" w:sz="0" w:space="0" w:color="auto"/>
                                <w:right w:val="none" w:sz="0" w:space="0" w:color="auto"/>
                              </w:divBdr>
                              <w:divsChild>
                                <w:div w:id="7728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487973">
                  <w:marLeft w:val="0"/>
                  <w:marRight w:val="0"/>
                  <w:marTop w:val="0"/>
                  <w:marBottom w:val="0"/>
                  <w:divBdr>
                    <w:top w:val="none" w:sz="0" w:space="0" w:color="auto"/>
                    <w:left w:val="none" w:sz="0" w:space="0" w:color="auto"/>
                    <w:bottom w:val="none" w:sz="0" w:space="0" w:color="auto"/>
                    <w:right w:val="none" w:sz="0" w:space="0" w:color="auto"/>
                  </w:divBdr>
                  <w:divsChild>
                    <w:div w:id="1913923665">
                      <w:marLeft w:val="0"/>
                      <w:marRight w:val="0"/>
                      <w:marTop w:val="0"/>
                      <w:marBottom w:val="0"/>
                      <w:divBdr>
                        <w:top w:val="none" w:sz="0" w:space="0" w:color="auto"/>
                        <w:left w:val="none" w:sz="0" w:space="0" w:color="auto"/>
                        <w:bottom w:val="none" w:sz="0" w:space="0" w:color="auto"/>
                        <w:right w:val="none" w:sz="0" w:space="0" w:color="auto"/>
                      </w:divBdr>
                      <w:divsChild>
                        <w:div w:id="1795563692">
                          <w:marLeft w:val="0"/>
                          <w:marRight w:val="0"/>
                          <w:marTop w:val="0"/>
                          <w:marBottom w:val="0"/>
                          <w:divBdr>
                            <w:top w:val="none" w:sz="0" w:space="0" w:color="auto"/>
                            <w:left w:val="none" w:sz="0" w:space="0" w:color="auto"/>
                            <w:bottom w:val="none" w:sz="0" w:space="0" w:color="auto"/>
                            <w:right w:val="none" w:sz="0" w:space="0" w:color="auto"/>
                          </w:divBdr>
                          <w:divsChild>
                            <w:div w:id="1752894144">
                              <w:marLeft w:val="0"/>
                              <w:marRight w:val="0"/>
                              <w:marTop w:val="0"/>
                              <w:marBottom w:val="0"/>
                              <w:divBdr>
                                <w:top w:val="none" w:sz="0" w:space="0" w:color="auto"/>
                                <w:left w:val="none" w:sz="0" w:space="0" w:color="auto"/>
                                <w:bottom w:val="none" w:sz="0" w:space="0" w:color="auto"/>
                                <w:right w:val="none" w:sz="0" w:space="0" w:color="auto"/>
                              </w:divBdr>
                              <w:divsChild>
                                <w:div w:id="325015451">
                                  <w:marLeft w:val="0"/>
                                  <w:marRight w:val="0"/>
                                  <w:marTop w:val="0"/>
                                  <w:marBottom w:val="0"/>
                                  <w:divBdr>
                                    <w:top w:val="none" w:sz="0" w:space="0" w:color="auto"/>
                                    <w:left w:val="none" w:sz="0" w:space="0" w:color="auto"/>
                                    <w:bottom w:val="none" w:sz="0" w:space="0" w:color="auto"/>
                                    <w:right w:val="none" w:sz="0" w:space="0" w:color="auto"/>
                                  </w:divBdr>
                                  <w:divsChild>
                                    <w:div w:id="17358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001686">
          <w:marLeft w:val="0"/>
          <w:marRight w:val="0"/>
          <w:marTop w:val="0"/>
          <w:marBottom w:val="0"/>
          <w:divBdr>
            <w:top w:val="none" w:sz="0" w:space="0" w:color="auto"/>
            <w:left w:val="none" w:sz="0" w:space="0" w:color="auto"/>
            <w:bottom w:val="none" w:sz="0" w:space="0" w:color="auto"/>
            <w:right w:val="none" w:sz="0" w:space="0" w:color="auto"/>
          </w:divBdr>
          <w:divsChild>
            <w:div w:id="466241127">
              <w:marLeft w:val="0"/>
              <w:marRight w:val="0"/>
              <w:marTop w:val="0"/>
              <w:marBottom w:val="0"/>
              <w:divBdr>
                <w:top w:val="none" w:sz="0" w:space="0" w:color="auto"/>
                <w:left w:val="none" w:sz="0" w:space="0" w:color="auto"/>
                <w:bottom w:val="none" w:sz="0" w:space="0" w:color="auto"/>
                <w:right w:val="none" w:sz="0" w:space="0" w:color="auto"/>
              </w:divBdr>
              <w:divsChild>
                <w:div w:id="775758624">
                  <w:marLeft w:val="0"/>
                  <w:marRight w:val="0"/>
                  <w:marTop w:val="0"/>
                  <w:marBottom w:val="0"/>
                  <w:divBdr>
                    <w:top w:val="none" w:sz="0" w:space="0" w:color="auto"/>
                    <w:left w:val="none" w:sz="0" w:space="0" w:color="auto"/>
                    <w:bottom w:val="none" w:sz="0" w:space="0" w:color="auto"/>
                    <w:right w:val="none" w:sz="0" w:space="0" w:color="auto"/>
                  </w:divBdr>
                  <w:divsChild>
                    <w:div w:id="330530416">
                      <w:marLeft w:val="0"/>
                      <w:marRight w:val="0"/>
                      <w:marTop w:val="0"/>
                      <w:marBottom w:val="0"/>
                      <w:divBdr>
                        <w:top w:val="none" w:sz="0" w:space="0" w:color="auto"/>
                        <w:left w:val="none" w:sz="0" w:space="0" w:color="auto"/>
                        <w:bottom w:val="none" w:sz="0" w:space="0" w:color="auto"/>
                        <w:right w:val="none" w:sz="0" w:space="0" w:color="auto"/>
                      </w:divBdr>
                      <w:divsChild>
                        <w:div w:id="1978146979">
                          <w:marLeft w:val="0"/>
                          <w:marRight w:val="0"/>
                          <w:marTop w:val="0"/>
                          <w:marBottom w:val="0"/>
                          <w:divBdr>
                            <w:top w:val="none" w:sz="0" w:space="0" w:color="auto"/>
                            <w:left w:val="none" w:sz="0" w:space="0" w:color="auto"/>
                            <w:bottom w:val="none" w:sz="0" w:space="0" w:color="auto"/>
                            <w:right w:val="none" w:sz="0" w:space="0" w:color="auto"/>
                          </w:divBdr>
                          <w:divsChild>
                            <w:div w:id="772215098">
                              <w:marLeft w:val="0"/>
                              <w:marRight w:val="0"/>
                              <w:marTop w:val="0"/>
                              <w:marBottom w:val="0"/>
                              <w:divBdr>
                                <w:top w:val="none" w:sz="0" w:space="0" w:color="auto"/>
                                <w:left w:val="none" w:sz="0" w:space="0" w:color="auto"/>
                                <w:bottom w:val="none" w:sz="0" w:space="0" w:color="auto"/>
                                <w:right w:val="none" w:sz="0" w:space="0" w:color="auto"/>
                              </w:divBdr>
                              <w:divsChild>
                                <w:div w:id="2012944994">
                                  <w:marLeft w:val="0"/>
                                  <w:marRight w:val="0"/>
                                  <w:marTop w:val="0"/>
                                  <w:marBottom w:val="0"/>
                                  <w:divBdr>
                                    <w:top w:val="none" w:sz="0" w:space="0" w:color="auto"/>
                                    <w:left w:val="none" w:sz="0" w:space="0" w:color="auto"/>
                                    <w:bottom w:val="none" w:sz="0" w:space="0" w:color="auto"/>
                                    <w:right w:val="none" w:sz="0" w:space="0" w:color="auto"/>
                                  </w:divBdr>
                                  <w:divsChild>
                                    <w:div w:id="341317300">
                                      <w:marLeft w:val="0"/>
                                      <w:marRight w:val="0"/>
                                      <w:marTop w:val="0"/>
                                      <w:marBottom w:val="0"/>
                                      <w:divBdr>
                                        <w:top w:val="none" w:sz="0" w:space="0" w:color="auto"/>
                                        <w:left w:val="none" w:sz="0" w:space="0" w:color="auto"/>
                                        <w:bottom w:val="none" w:sz="0" w:space="0" w:color="auto"/>
                                        <w:right w:val="none" w:sz="0" w:space="0" w:color="auto"/>
                                      </w:divBdr>
                                      <w:divsChild>
                                        <w:div w:id="12256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497252">
          <w:marLeft w:val="0"/>
          <w:marRight w:val="0"/>
          <w:marTop w:val="0"/>
          <w:marBottom w:val="0"/>
          <w:divBdr>
            <w:top w:val="none" w:sz="0" w:space="0" w:color="auto"/>
            <w:left w:val="none" w:sz="0" w:space="0" w:color="auto"/>
            <w:bottom w:val="none" w:sz="0" w:space="0" w:color="auto"/>
            <w:right w:val="none" w:sz="0" w:space="0" w:color="auto"/>
          </w:divBdr>
          <w:divsChild>
            <w:div w:id="382219180">
              <w:marLeft w:val="0"/>
              <w:marRight w:val="0"/>
              <w:marTop w:val="0"/>
              <w:marBottom w:val="0"/>
              <w:divBdr>
                <w:top w:val="none" w:sz="0" w:space="0" w:color="auto"/>
                <w:left w:val="none" w:sz="0" w:space="0" w:color="auto"/>
                <w:bottom w:val="none" w:sz="0" w:space="0" w:color="auto"/>
                <w:right w:val="none" w:sz="0" w:space="0" w:color="auto"/>
              </w:divBdr>
              <w:divsChild>
                <w:div w:id="1767992993">
                  <w:marLeft w:val="0"/>
                  <w:marRight w:val="0"/>
                  <w:marTop w:val="0"/>
                  <w:marBottom w:val="0"/>
                  <w:divBdr>
                    <w:top w:val="none" w:sz="0" w:space="0" w:color="auto"/>
                    <w:left w:val="none" w:sz="0" w:space="0" w:color="auto"/>
                    <w:bottom w:val="none" w:sz="0" w:space="0" w:color="auto"/>
                    <w:right w:val="none" w:sz="0" w:space="0" w:color="auto"/>
                  </w:divBdr>
                  <w:divsChild>
                    <w:div w:id="49501830">
                      <w:marLeft w:val="0"/>
                      <w:marRight w:val="0"/>
                      <w:marTop w:val="0"/>
                      <w:marBottom w:val="0"/>
                      <w:divBdr>
                        <w:top w:val="none" w:sz="0" w:space="0" w:color="auto"/>
                        <w:left w:val="none" w:sz="0" w:space="0" w:color="auto"/>
                        <w:bottom w:val="none" w:sz="0" w:space="0" w:color="auto"/>
                        <w:right w:val="none" w:sz="0" w:space="0" w:color="auto"/>
                      </w:divBdr>
                      <w:divsChild>
                        <w:div w:id="1083915201">
                          <w:marLeft w:val="0"/>
                          <w:marRight w:val="0"/>
                          <w:marTop w:val="0"/>
                          <w:marBottom w:val="0"/>
                          <w:divBdr>
                            <w:top w:val="none" w:sz="0" w:space="0" w:color="auto"/>
                            <w:left w:val="none" w:sz="0" w:space="0" w:color="auto"/>
                            <w:bottom w:val="none" w:sz="0" w:space="0" w:color="auto"/>
                            <w:right w:val="none" w:sz="0" w:space="0" w:color="auto"/>
                          </w:divBdr>
                          <w:divsChild>
                            <w:div w:id="704257758">
                              <w:marLeft w:val="0"/>
                              <w:marRight w:val="0"/>
                              <w:marTop w:val="0"/>
                              <w:marBottom w:val="0"/>
                              <w:divBdr>
                                <w:top w:val="none" w:sz="0" w:space="0" w:color="auto"/>
                                <w:left w:val="none" w:sz="0" w:space="0" w:color="auto"/>
                                <w:bottom w:val="none" w:sz="0" w:space="0" w:color="auto"/>
                                <w:right w:val="none" w:sz="0" w:space="0" w:color="auto"/>
                              </w:divBdr>
                              <w:divsChild>
                                <w:div w:id="144993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906924">
                  <w:marLeft w:val="0"/>
                  <w:marRight w:val="0"/>
                  <w:marTop w:val="0"/>
                  <w:marBottom w:val="0"/>
                  <w:divBdr>
                    <w:top w:val="none" w:sz="0" w:space="0" w:color="auto"/>
                    <w:left w:val="none" w:sz="0" w:space="0" w:color="auto"/>
                    <w:bottom w:val="none" w:sz="0" w:space="0" w:color="auto"/>
                    <w:right w:val="none" w:sz="0" w:space="0" w:color="auto"/>
                  </w:divBdr>
                  <w:divsChild>
                    <w:div w:id="160119964">
                      <w:marLeft w:val="0"/>
                      <w:marRight w:val="0"/>
                      <w:marTop w:val="0"/>
                      <w:marBottom w:val="0"/>
                      <w:divBdr>
                        <w:top w:val="none" w:sz="0" w:space="0" w:color="auto"/>
                        <w:left w:val="none" w:sz="0" w:space="0" w:color="auto"/>
                        <w:bottom w:val="none" w:sz="0" w:space="0" w:color="auto"/>
                        <w:right w:val="none" w:sz="0" w:space="0" w:color="auto"/>
                      </w:divBdr>
                      <w:divsChild>
                        <w:div w:id="148522913">
                          <w:marLeft w:val="0"/>
                          <w:marRight w:val="0"/>
                          <w:marTop w:val="0"/>
                          <w:marBottom w:val="0"/>
                          <w:divBdr>
                            <w:top w:val="none" w:sz="0" w:space="0" w:color="auto"/>
                            <w:left w:val="none" w:sz="0" w:space="0" w:color="auto"/>
                            <w:bottom w:val="none" w:sz="0" w:space="0" w:color="auto"/>
                            <w:right w:val="none" w:sz="0" w:space="0" w:color="auto"/>
                          </w:divBdr>
                          <w:divsChild>
                            <w:div w:id="3361267">
                              <w:marLeft w:val="0"/>
                              <w:marRight w:val="0"/>
                              <w:marTop w:val="0"/>
                              <w:marBottom w:val="0"/>
                              <w:divBdr>
                                <w:top w:val="none" w:sz="0" w:space="0" w:color="auto"/>
                                <w:left w:val="none" w:sz="0" w:space="0" w:color="auto"/>
                                <w:bottom w:val="none" w:sz="0" w:space="0" w:color="auto"/>
                                <w:right w:val="none" w:sz="0" w:space="0" w:color="auto"/>
                              </w:divBdr>
                              <w:divsChild>
                                <w:div w:id="267392498">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462983">
          <w:marLeft w:val="0"/>
          <w:marRight w:val="0"/>
          <w:marTop w:val="0"/>
          <w:marBottom w:val="0"/>
          <w:divBdr>
            <w:top w:val="none" w:sz="0" w:space="0" w:color="auto"/>
            <w:left w:val="none" w:sz="0" w:space="0" w:color="auto"/>
            <w:bottom w:val="none" w:sz="0" w:space="0" w:color="auto"/>
            <w:right w:val="none" w:sz="0" w:space="0" w:color="auto"/>
          </w:divBdr>
          <w:divsChild>
            <w:div w:id="28342466">
              <w:marLeft w:val="0"/>
              <w:marRight w:val="0"/>
              <w:marTop w:val="0"/>
              <w:marBottom w:val="0"/>
              <w:divBdr>
                <w:top w:val="none" w:sz="0" w:space="0" w:color="auto"/>
                <w:left w:val="none" w:sz="0" w:space="0" w:color="auto"/>
                <w:bottom w:val="none" w:sz="0" w:space="0" w:color="auto"/>
                <w:right w:val="none" w:sz="0" w:space="0" w:color="auto"/>
              </w:divBdr>
              <w:divsChild>
                <w:div w:id="1316493347">
                  <w:marLeft w:val="0"/>
                  <w:marRight w:val="0"/>
                  <w:marTop w:val="0"/>
                  <w:marBottom w:val="0"/>
                  <w:divBdr>
                    <w:top w:val="none" w:sz="0" w:space="0" w:color="auto"/>
                    <w:left w:val="none" w:sz="0" w:space="0" w:color="auto"/>
                    <w:bottom w:val="none" w:sz="0" w:space="0" w:color="auto"/>
                    <w:right w:val="none" w:sz="0" w:space="0" w:color="auto"/>
                  </w:divBdr>
                  <w:divsChild>
                    <w:div w:id="885680304">
                      <w:marLeft w:val="0"/>
                      <w:marRight w:val="0"/>
                      <w:marTop w:val="0"/>
                      <w:marBottom w:val="0"/>
                      <w:divBdr>
                        <w:top w:val="none" w:sz="0" w:space="0" w:color="auto"/>
                        <w:left w:val="none" w:sz="0" w:space="0" w:color="auto"/>
                        <w:bottom w:val="none" w:sz="0" w:space="0" w:color="auto"/>
                        <w:right w:val="none" w:sz="0" w:space="0" w:color="auto"/>
                      </w:divBdr>
                      <w:divsChild>
                        <w:div w:id="1290436194">
                          <w:marLeft w:val="0"/>
                          <w:marRight w:val="0"/>
                          <w:marTop w:val="0"/>
                          <w:marBottom w:val="0"/>
                          <w:divBdr>
                            <w:top w:val="none" w:sz="0" w:space="0" w:color="auto"/>
                            <w:left w:val="none" w:sz="0" w:space="0" w:color="auto"/>
                            <w:bottom w:val="none" w:sz="0" w:space="0" w:color="auto"/>
                            <w:right w:val="none" w:sz="0" w:space="0" w:color="auto"/>
                          </w:divBdr>
                          <w:divsChild>
                            <w:div w:id="1123620063">
                              <w:marLeft w:val="0"/>
                              <w:marRight w:val="0"/>
                              <w:marTop w:val="0"/>
                              <w:marBottom w:val="0"/>
                              <w:divBdr>
                                <w:top w:val="none" w:sz="0" w:space="0" w:color="auto"/>
                                <w:left w:val="none" w:sz="0" w:space="0" w:color="auto"/>
                                <w:bottom w:val="none" w:sz="0" w:space="0" w:color="auto"/>
                                <w:right w:val="none" w:sz="0" w:space="0" w:color="auto"/>
                              </w:divBdr>
                              <w:divsChild>
                                <w:div w:id="2127234343">
                                  <w:marLeft w:val="0"/>
                                  <w:marRight w:val="0"/>
                                  <w:marTop w:val="0"/>
                                  <w:marBottom w:val="0"/>
                                  <w:divBdr>
                                    <w:top w:val="none" w:sz="0" w:space="0" w:color="auto"/>
                                    <w:left w:val="none" w:sz="0" w:space="0" w:color="auto"/>
                                    <w:bottom w:val="none" w:sz="0" w:space="0" w:color="auto"/>
                                    <w:right w:val="none" w:sz="0" w:space="0" w:color="auto"/>
                                  </w:divBdr>
                                  <w:divsChild>
                                    <w:div w:id="664088589">
                                      <w:marLeft w:val="0"/>
                                      <w:marRight w:val="0"/>
                                      <w:marTop w:val="0"/>
                                      <w:marBottom w:val="0"/>
                                      <w:divBdr>
                                        <w:top w:val="none" w:sz="0" w:space="0" w:color="auto"/>
                                        <w:left w:val="none" w:sz="0" w:space="0" w:color="auto"/>
                                        <w:bottom w:val="none" w:sz="0" w:space="0" w:color="auto"/>
                                        <w:right w:val="none" w:sz="0" w:space="0" w:color="auto"/>
                                      </w:divBdr>
                                      <w:divsChild>
                                        <w:div w:id="11221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950153">
          <w:marLeft w:val="0"/>
          <w:marRight w:val="0"/>
          <w:marTop w:val="0"/>
          <w:marBottom w:val="0"/>
          <w:divBdr>
            <w:top w:val="none" w:sz="0" w:space="0" w:color="auto"/>
            <w:left w:val="none" w:sz="0" w:space="0" w:color="auto"/>
            <w:bottom w:val="none" w:sz="0" w:space="0" w:color="auto"/>
            <w:right w:val="none" w:sz="0" w:space="0" w:color="auto"/>
          </w:divBdr>
          <w:divsChild>
            <w:div w:id="1425880088">
              <w:marLeft w:val="0"/>
              <w:marRight w:val="0"/>
              <w:marTop w:val="0"/>
              <w:marBottom w:val="0"/>
              <w:divBdr>
                <w:top w:val="none" w:sz="0" w:space="0" w:color="auto"/>
                <w:left w:val="none" w:sz="0" w:space="0" w:color="auto"/>
                <w:bottom w:val="none" w:sz="0" w:space="0" w:color="auto"/>
                <w:right w:val="none" w:sz="0" w:space="0" w:color="auto"/>
              </w:divBdr>
              <w:divsChild>
                <w:div w:id="2133090847">
                  <w:marLeft w:val="0"/>
                  <w:marRight w:val="0"/>
                  <w:marTop w:val="0"/>
                  <w:marBottom w:val="0"/>
                  <w:divBdr>
                    <w:top w:val="none" w:sz="0" w:space="0" w:color="auto"/>
                    <w:left w:val="none" w:sz="0" w:space="0" w:color="auto"/>
                    <w:bottom w:val="none" w:sz="0" w:space="0" w:color="auto"/>
                    <w:right w:val="none" w:sz="0" w:space="0" w:color="auto"/>
                  </w:divBdr>
                  <w:divsChild>
                    <w:div w:id="346030197">
                      <w:marLeft w:val="0"/>
                      <w:marRight w:val="0"/>
                      <w:marTop w:val="0"/>
                      <w:marBottom w:val="0"/>
                      <w:divBdr>
                        <w:top w:val="none" w:sz="0" w:space="0" w:color="auto"/>
                        <w:left w:val="none" w:sz="0" w:space="0" w:color="auto"/>
                        <w:bottom w:val="none" w:sz="0" w:space="0" w:color="auto"/>
                        <w:right w:val="none" w:sz="0" w:space="0" w:color="auto"/>
                      </w:divBdr>
                      <w:divsChild>
                        <w:div w:id="1030953786">
                          <w:marLeft w:val="0"/>
                          <w:marRight w:val="0"/>
                          <w:marTop w:val="0"/>
                          <w:marBottom w:val="0"/>
                          <w:divBdr>
                            <w:top w:val="none" w:sz="0" w:space="0" w:color="auto"/>
                            <w:left w:val="none" w:sz="0" w:space="0" w:color="auto"/>
                            <w:bottom w:val="none" w:sz="0" w:space="0" w:color="auto"/>
                            <w:right w:val="none" w:sz="0" w:space="0" w:color="auto"/>
                          </w:divBdr>
                          <w:divsChild>
                            <w:div w:id="456949343">
                              <w:marLeft w:val="0"/>
                              <w:marRight w:val="0"/>
                              <w:marTop w:val="0"/>
                              <w:marBottom w:val="0"/>
                              <w:divBdr>
                                <w:top w:val="none" w:sz="0" w:space="0" w:color="auto"/>
                                <w:left w:val="none" w:sz="0" w:space="0" w:color="auto"/>
                                <w:bottom w:val="none" w:sz="0" w:space="0" w:color="auto"/>
                                <w:right w:val="none" w:sz="0" w:space="0" w:color="auto"/>
                              </w:divBdr>
                              <w:divsChild>
                                <w:div w:id="20999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602275">
                  <w:marLeft w:val="0"/>
                  <w:marRight w:val="0"/>
                  <w:marTop w:val="0"/>
                  <w:marBottom w:val="0"/>
                  <w:divBdr>
                    <w:top w:val="none" w:sz="0" w:space="0" w:color="auto"/>
                    <w:left w:val="none" w:sz="0" w:space="0" w:color="auto"/>
                    <w:bottom w:val="none" w:sz="0" w:space="0" w:color="auto"/>
                    <w:right w:val="none" w:sz="0" w:space="0" w:color="auto"/>
                  </w:divBdr>
                  <w:divsChild>
                    <w:div w:id="234708069">
                      <w:marLeft w:val="0"/>
                      <w:marRight w:val="0"/>
                      <w:marTop w:val="0"/>
                      <w:marBottom w:val="0"/>
                      <w:divBdr>
                        <w:top w:val="none" w:sz="0" w:space="0" w:color="auto"/>
                        <w:left w:val="none" w:sz="0" w:space="0" w:color="auto"/>
                        <w:bottom w:val="none" w:sz="0" w:space="0" w:color="auto"/>
                        <w:right w:val="none" w:sz="0" w:space="0" w:color="auto"/>
                      </w:divBdr>
                      <w:divsChild>
                        <w:div w:id="253364301">
                          <w:marLeft w:val="0"/>
                          <w:marRight w:val="0"/>
                          <w:marTop w:val="0"/>
                          <w:marBottom w:val="0"/>
                          <w:divBdr>
                            <w:top w:val="none" w:sz="0" w:space="0" w:color="auto"/>
                            <w:left w:val="none" w:sz="0" w:space="0" w:color="auto"/>
                            <w:bottom w:val="none" w:sz="0" w:space="0" w:color="auto"/>
                            <w:right w:val="none" w:sz="0" w:space="0" w:color="auto"/>
                          </w:divBdr>
                          <w:divsChild>
                            <w:div w:id="1417940049">
                              <w:marLeft w:val="0"/>
                              <w:marRight w:val="0"/>
                              <w:marTop w:val="0"/>
                              <w:marBottom w:val="0"/>
                              <w:divBdr>
                                <w:top w:val="none" w:sz="0" w:space="0" w:color="auto"/>
                                <w:left w:val="none" w:sz="0" w:space="0" w:color="auto"/>
                                <w:bottom w:val="none" w:sz="0" w:space="0" w:color="auto"/>
                                <w:right w:val="none" w:sz="0" w:space="0" w:color="auto"/>
                              </w:divBdr>
                              <w:divsChild>
                                <w:div w:id="1770927216">
                                  <w:marLeft w:val="0"/>
                                  <w:marRight w:val="0"/>
                                  <w:marTop w:val="0"/>
                                  <w:marBottom w:val="0"/>
                                  <w:divBdr>
                                    <w:top w:val="none" w:sz="0" w:space="0" w:color="auto"/>
                                    <w:left w:val="none" w:sz="0" w:space="0" w:color="auto"/>
                                    <w:bottom w:val="none" w:sz="0" w:space="0" w:color="auto"/>
                                    <w:right w:val="none" w:sz="0" w:space="0" w:color="auto"/>
                                  </w:divBdr>
                                  <w:divsChild>
                                    <w:div w:id="16002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744639">
          <w:marLeft w:val="0"/>
          <w:marRight w:val="0"/>
          <w:marTop w:val="0"/>
          <w:marBottom w:val="0"/>
          <w:divBdr>
            <w:top w:val="none" w:sz="0" w:space="0" w:color="auto"/>
            <w:left w:val="none" w:sz="0" w:space="0" w:color="auto"/>
            <w:bottom w:val="none" w:sz="0" w:space="0" w:color="auto"/>
            <w:right w:val="none" w:sz="0" w:space="0" w:color="auto"/>
          </w:divBdr>
          <w:divsChild>
            <w:div w:id="1680543047">
              <w:marLeft w:val="0"/>
              <w:marRight w:val="0"/>
              <w:marTop w:val="0"/>
              <w:marBottom w:val="0"/>
              <w:divBdr>
                <w:top w:val="none" w:sz="0" w:space="0" w:color="auto"/>
                <w:left w:val="none" w:sz="0" w:space="0" w:color="auto"/>
                <w:bottom w:val="none" w:sz="0" w:space="0" w:color="auto"/>
                <w:right w:val="none" w:sz="0" w:space="0" w:color="auto"/>
              </w:divBdr>
              <w:divsChild>
                <w:div w:id="1441682150">
                  <w:marLeft w:val="0"/>
                  <w:marRight w:val="0"/>
                  <w:marTop w:val="0"/>
                  <w:marBottom w:val="0"/>
                  <w:divBdr>
                    <w:top w:val="none" w:sz="0" w:space="0" w:color="auto"/>
                    <w:left w:val="none" w:sz="0" w:space="0" w:color="auto"/>
                    <w:bottom w:val="none" w:sz="0" w:space="0" w:color="auto"/>
                    <w:right w:val="none" w:sz="0" w:space="0" w:color="auto"/>
                  </w:divBdr>
                  <w:divsChild>
                    <w:div w:id="1082411889">
                      <w:marLeft w:val="0"/>
                      <w:marRight w:val="0"/>
                      <w:marTop w:val="0"/>
                      <w:marBottom w:val="0"/>
                      <w:divBdr>
                        <w:top w:val="none" w:sz="0" w:space="0" w:color="auto"/>
                        <w:left w:val="none" w:sz="0" w:space="0" w:color="auto"/>
                        <w:bottom w:val="none" w:sz="0" w:space="0" w:color="auto"/>
                        <w:right w:val="none" w:sz="0" w:space="0" w:color="auto"/>
                      </w:divBdr>
                      <w:divsChild>
                        <w:div w:id="1518079499">
                          <w:marLeft w:val="0"/>
                          <w:marRight w:val="0"/>
                          <w:marTop w:val="0"/>
                          <w:marBottom w:val="0"/>
                          <w:divBdr>
                            <w:top w:val="none" w:sz="0" w:space="0" w:color="auto"/>
                            <w:left w:val="none" w:sz="0" w:space="0" w:color="auto"/>
                            <w:bottom w:val="none" w:sz="0" w:space="0" w:color="auto"/>
                            <w:right w:val="none" w:sz="0" w:space="0" w:color="auto"/>
                          </w:divBdr>
                          <w:divsChild>
                            <w:div w:id="1698772591">
                              <w:marLeft w:val="0"/>
                              <w:marRight w:val="0"/>
                              <w:marTop w:val="0"/>
                              <w:marBottom w:val="0"/>
                              <w:divBdr>
                                <w:top w:val="none" w:sz="0" w:space="0" w:color="auto"/>
                                <w:left w:val="none" w:sz="0" w:space="0" w:color="auto"/>
                                <w:bottom w:val="none" w:sz="0" w:space="0" w:color="auto"/>
                                <w:right w:val="none" w:sz="0" w:space="0" w:color="auto"/>
                              </w:divBdr>
                              <w:divsChild>
                                <w:div w:id="1820923671">
                                  <w:marLeft w:val="0"/>
                                  <w:marRight w:val="0"/>
                                  <w:marTop w:val="0"/>
                                  <w:marBottom w:val="0"/>
                                  <w:divBdr>
                                    <w:top w:val="none" w:sz="0" w:space="0" w:color="auto"/>
                                    <w:left w:val="none" w:sz="0" w:space="0" w:color="auto"/>
                                    <w:bottom w:val="none" w:sz="0" w:space="0" w:color="auto"/>
                                    <w:right w:val="none" w:sz="0" w:space="0" w:color="auto"/>
                                  </w:divBdr>
                                  <w:divsChild>
                                    <w:div w:id="1931891087">
                                      <w:marLeft w:val="0"/>
                                      <w:marRight w:val="0"/>
                                      <w:marTop w:val="0"/>
                                      <w:marBottom w:val="0"/>
                                      <w:divBdr>
                                        <w:top w:val="none" w:sz="0" w:space="0" w:color="auto"/>
                                        <w:left w:val="none" w:sz="0" w:space="0" w:color="auto"/>
                                        <w:bottom w:val="none" w:sz="0" w:space="0" w:color="auto"/>
                                        <w:right w:val="none" w:sz="0" w:space="0" w:color="auto"/>
                                      </w:divBdr>
                                      <w:divsChild>
                                        <w:div w:id="52667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54664">
          <w:marLeft w:val="0"/>
          <w:marRight w:val="0"/>
          <w:marTop w:val="0"/>
          <w:marBottom w:val="0"/>
          <w:divBdr>
            <w:top w:val="none" w:sz="0" w:space="0" w:color="auto"/>
            <w:left w:val="none" w:sz="0" w:space="0" w:color="auto"/>
            <w:bottom w:val="none" w:sz="0" w:space="0" w:color="auto"/>
            <w:right w:val="none" w:sz="0" w:space="0" w:color="auto"/>
          </w:divBdr>
          <w:divsChild>
            <w:div w:id="270892304">
              <w:marLeft w:val="0"/>
              <w:marRight w:val="0"/>
              <w:marTop w:val="0"/>
              <w:marBottom w:val="0"/>
              <w:divBdr>
                <w:top w:val="none" w:sz="0" w:space="0" w:color="auto"/>
                <w:left w:val="none" w:sz="0" w:space="0" w:color="auto"/>
                <w:bottom w:val="none" w:sz="0" w:space="0" w:color="auto"/>
                <w:right w:val="none" w:sz="0" w:space="0" w:color="auto"/>
              </w:divBdr>
              <w:divsChild>
                <w:div w:id="180827101">
                  <w:marLeft w:val="0"/>
                  <w:marRight w:val="0"/>
                  <w:marTop w:val="0"/>
                  <w:marBottom w:val="0"/>
                  <w:divBdr>
                    <w:top w:val="none" w:sz="0" w:space="0" w:color="auto"/>
                    <w:left w:val="none" w:sz="0" w:space="0" w:color="auto"/>
                    <w:bottom w:val="none" w:sz="0" w:space="0" w:color="auto"/>
                    <w:right w:val="none" w:sz="0" w:space="0" w:color="auto"/>
                  </w:divBdr>
                  <w:divsChild>
                    <w:div w:id="938415246">
                      <w:marLeft w:val="0"/>
                      <w:marRight w:val="0"/>
                      <w:marTop w:val="0"/>
                      <w:marBottom w:val="0"/>
                      <w:divBdr>
                        <w:top w:val="none" w:sz="0" w:space="0" w:color="auto"/>
                        <w:left w:val="none" w:sz="0" w:space="0" w:color="auto"/>
                        <w:bottom w:val="none" w:sz="0" w:space="0" w:color="auto"/>
                        <w:right w:val="none" w:sz="0" w:space="0" w:color="auto"/>
                      </w:divBdr>
                      <w:divsChild>
                        <w:div w:id="930504699">
                          <w:marLeft w:val="0"/>
                          <w:marRight w:val="0"/>
                          <w:marTop w:val="0"/>
                          <w:marBottom w:val="0"/>
                          <w:divBdr>
                            <w:top w:val="none" w:sz="0" w:space="0" w:color="auto"/>
                            <w:left w:val="none" w:sz="0" w:space="0" w:color="auto"/>
                            <w:bottom w:val="none" w:sz="0" w:space="0" w:color="auto"/>
                            <w:right w:val="none" w:sz="0" w:space="0" w:color="auto"/>
                          </w:divBdr>
                          <w:divsChild>
                            <w:div w:id="316034175">
                              <w:marLeft w:val="0"/>
                              <w:marRight w:val="0"/>
                              <w:marTop w:val="0"/>
                              <w:marBottom w:val="0"/>
                              <w:divBdr>
                                <w:top w:val="none" w:sz="0" w:space="0" w:color="auto"/>
                                <w:left w:val="none" w:sz="0" w:space="0" w:color="auto"/>
                                <w:bottom w:val="none" w:sz="0" w:space="0" w:color="auto"/>
                                <w:right w:val="none" w:sz="0" w:space="0" w:color="auto"/>
                              </w:divBdr>
                              <w:divsChild>
                                <w:div w:id="131124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06322">
                  <w:marLeft w:val="0"/>
                  <w:marRight w:val="0"/>
                  <w:marTop w:val="0"/>
                  <w:marBottom w:val="0"/>
                  <w:divBdr>
                    <w:top w:val="none" w:sz="0" w:space="0" w:color="auto"/>
                    <w:left w:val="none" w:sz="0" w:space="0" w:color="auto"/>
                    <w:bottom w:val="none" w:sz="0" w:space="0" w:color="auto"/>
                    <w:right w:val="none" w:sz="0" w:space="0" w:color="auto"/>
                  </w:divBdr>
                  <w:divsChild>
                    <w:div w:id="1707833515">
                      <w:marLeft w:val="0"/>
                      <w:marRight w:val="0"/>
                      <w:marTop w:val="0"/>
                      <w:marBottom w:val="0"/>
                      <w:divBdr>
                        <w:top w:val="none" w:sz="0" w:space="0" w:color="auto"/>
                        <w:left w:val="none" w:sz="0" w:space="0" w:color="auto"/>
                        <w:bottom w:val="none" w:sz="0" w:space="0" w:color="auto"/>
                        <w:right w:val="none" w:sz="0" w:space="0" w:color="auto"/>
                      </w:divBdr>
                      <w:divsChild>
                        <w:div w:id="1506625457">
                          <w:marLeft w:val="0"/>
                          <w:marRight w:val="0"/>
                          <w:marTop w:val="0"/>
                          <w:marBottom w:val="0"/>
                          <w:divBdr>
                            <w:top w:val="none" w:sz="0" w:space="0" w:color="auto"/>
                            <w:left w:val="none" w:sz="0" w:space="0" w:color="auto"/>
                            <w:bottom w:val="none" w:sz="0" w:space="0" w:color="auto"/>
                            <w:right w:val="none" w:sz="0" w:space="0" w:color="auto"/>
                          </w:divBdr>
                          <w:divsChild>
                            <w:div w:id="1604416229">
                              <w:marLeft w:val="0"/>
                              <w:marRight w:val="0"/>
                              <w:marTop w:val="0"/>
                              <w:marBottom w:val="0"/>
                              <w:divBdr>
                                <w:top w:val="none" w:sz="0" w:space="0" w:color="auto"/>
                                <w:left w:val="none" w:sz="0" w:space="0" w:color="auto"/>
                                <w:bottom w:val="none" w:sz="0" w:space="0" w:color="auto"/>
                                <w:right w:val="none" w:sz="0" w:space="0" w:color="auto"/>
                              </w:divBdr>
                              <w:divsChild>
                                <w:div w:id="1165709156">
                                  <w:marLeft w:val="0"/>
                                  <w:marRight w:val="0"/>
                                  <w:marTop w:val="0"/>
                                  <w:marBottom w:val="0"/>
                                  <w:divBdr>
                                    <w:top w:val="none" w:sz="0" w:space="0" w:color="auto"/>
                                    <w:left w:val="none" w:sz="0" w:space="0" w:color="auto"/>
                                    <w:bottom w:val="none" w:sz="0" w:space="0" w:color="auto"/>
                                    <w:right w:val="none" w:sz="0" w:space="0" w:color="auto"/>
                                  </w:divBdr>
                                  <w:divsChild>
                                    <w:div w:id="9302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09848">
          <w:marLeft w:val="0"/>
          <w:marRight w:val="0"/>
          <w:marTop w:val="0"/>
          <w:marBottom w:val="0"/>
          <w:divBdr>
            <w:top w:val="none" w:sz="0" w:space="0" w:color="auto"/>
            <w:left w:val="none" w:sz="0" w:space="0" w:color="auto"/>
            <w:bottom w:val="none" w:sz="0" w:space="0" w:color="auto"/>
            <w:right w:val="none" w:sz="0" w:space="0" w:color="auto"/>
          </w:divBdr>
          <w:divsChild>
            <w:div w:id="1429882655">
              <w:marLeft w:val="0"/>
              <w:marRight w:val="0"/>
              <w:marTop w:val="0"/>
              <w:marBottom w:val="0"/>
              <w:divBdr>
                <w:top w:val="none" w:sz="0" w:space="0" w:color="auto"/>
                <w:left w:val="none" w:sz="0" w:space="0" w:color="auto"/>
                <w:bottom w:val="none" w:sz="0" w:space="0" w:color="auto"/>
                <w:right w:val="none" w:sz="0" w:space="0" w:color="auto"/>
              </w:divBdr>
              <w:divsChild>
                <w:div w:id="498276739">
                  <w:marLeft w:val="0"/>
                  <w:marRight w:val="0"/>
                  <w:marTop w:val="0"/>
                  <w:marBottom w:val="0"/>
                  <w:divBdr>
                    <w:top w:val="none" w:sz="0" w:space="0" w:color="auto"/>
                    <w:left w:val="none" w:sz="0" w:space="0" w:color="auto"/>
                    <w:bottom w:val="none" w:sz="0" w:space="0" w:color="auto"/>
                    <w:right w:val="none" w:sz="0" w:space="0" w:color="auto"/>
                  </w:divBdr>
                  <w:divsChild>
                    <w:div w:id="75979156">
                      <w:marLeft w:val="0"/>
                      <w:marRight w:val="0"/>
                      <w:marTop w:val="0"/>
                      <w:marBottom w:val="0"/>
                      <w:divBdr>
                        <w:top w:val="none" w:sz="0" w:space="0" w:color="auto"/>
                        <w:left w:val="none" w:sz="0" w:space="0" w:color="auto"/>
                        <w:bottom w:val="none" w:sz="0" w:space="0" w:color="auto"/>
                        <w:right w:val="none" w:sz="0" w:space="0" w:color="auto"/>
                      </w:divBdr>
                      <w:divsChild>
                        <w:div w:id="1877697696">
                          <w:marLeft w:val="0"/>
                          <w:marRight w:val="0"/>
                          <w:marTop w:val="0"/>
                          <w:marBottom w:val="0"/>
                          <w:divBdr>
                            <w:top w:val="none" w:sz="0" w:space="0" w:color="auto"/>
                            <w:left w:val="none" w:sz="0" w:space="0" w:color="auto"/>
                            <w:bottom w:val="none" w:sz="0" w:space="0" w:color="auto"/>
                            <w:right w:val="none" w:sz="0" w:space="0" w:color="auto"/>
                          </w:divBdr>
                          <w:divsChild>
                            <w:div w:id="887686290">
                              <w:marLeft w:val="0"/>
                              <w:marRight w:val="0"/>
                              <w:marTop w:val="0"/>
                              <w:marBottom w:val="0"/>
                              <w:divBdr>
                                <w:top w:val="none" w:sz="0" w:space="0" w:color="auto"/>
                                <w:left w:val="none" w:sz="0" w:space="0" w:color="auto"/>
                                <w:bottom w:val="none" w:sz="0" w:space="0" w:color="auto"/>
                                <w:right w:val="none" w:sz="0" w:space="0" w:color="auto"/>
                              </w:divBdr>
                              <w:divsChild>
                                <w:div w:id="1957562934">
                                  <w:marLeft w:val="0"/>
                                  <w:marRight w:val="0"/>
                                  <w:marTop w:val="0"/>
                                  <w:marBottom w:val="0"/>
                                  <w:divBdr>
                                    <w:top w:val="none" w:sz="0" w:space="0" w:color="auto"/>
                                    <w:left w:val="none" w:sz="0" w:space="0" w:color="auto"/>
                                    <w:bottom w:val="none" w:sz="0" w:space="0" w:color="auto"/>
                                    <w:right w:val="none" w:sz="0" w:space="0" w:color="auto"/>
                                  </w:divBdr>
                                  <w:divsChild>
                                    <w:div w:id="548536837">
                                      <w:marLeft w:val="0"/>
                                      <w:marRight w:val="0"/>
                                      <w:marTop w:val="0"/>
                                      <w:marBottom w:val="0"/>
                                      <w:divBdr>
                                        <w:top w:val="none" w:sz="0" w:space="0" w:color="auto"/>
                                        <w:left w:val="none" w:sz="0" w:space="0" w:color="auto"/>
                                        <w:bottom w:val="none" w:sz="0" w:space="0" w:color="auto"/>
                                        <w:right w:val="none" w:sz="0" w:space="0" w:color="auto"/>
                                      </w:divBdr>
                                      <w:divsChild>
                                        <w:div w:id="1140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478584">
          <w:marLeft w:val="0"/>
          <w:marRight w:val="0"/>
          <w:marTop w:val="0"/>
          <w:marBottom w:val="0"/>
          <w:divBdr>
            <w:top w:val="none" w:sz="0" w:space="0" w:color="auto"/>
            <w:left w:val="none" w:sz="0" w:space="0" w:color="auto"/>
            <w:bottom w:val="none" w:sz="0" w:space="0" w:color="auto"/>
            <w:right w:val="none" w:sz="0" w:space="0" w:color="auto"/>
          </w:divBdr>
          <w:divsChild>
            <w:div w:id="691222607">
              <w:marLeft w:val="0"/>
              <w:marRight w:val="0"/>
              <w:marTop w:val="0"/>
              <w:marBottom w:val="0"/>
              <w:divBdr>
                <w:top w:val="none" w:sz="0" w:space="0" w:color="auto"/>
                <w:left w:val="none" w:sz="0" w:space="0" w:color="auto"/>
                <w:bottom w:val="none" w:sz="0" w:space="0" w:color="auto"/>
                <w:right w:val="none" w:sz="0" w:space="0" w:color="auto"/>
              </w:divBdr>
              <w:divsChild>
                <w:div w:id="1778284466">
                  <w:marLeft w:val="0"/>
                  <w:marRight w:val="0"/>
                  <w:marTop w:val="0"/>
                  <w:marBottom w:val="0"/>
                  <w:divBdr>
                    <w:top w:val="none" w:sz="0" w:space="0" w:color="auto"/>
                    <w:left w:val="none" w:sz="0" w:space="0" w:color="auto"/>
                    <w:bottom w:val="none" w:sz="0" w:space="0" w:color="auto"/>
                    <w:right w:val="none" w:sz="0" w:space="0" w:color="auto"/>
                  </w:divBdr>
                  <w:divsChild>
                    <w:div w:id="1283226699">
                      <w:marLeft w:val="0"/>
                      <w:marRight w:val="0"/>
                      <w:marTop w:val="0"/>
                      <w:marBottom w:val="0"/>
                      <w:divBdr>
                        <w:top w:val="none" w:sz="0" w:space="0" w:color="auto"/>
                        <w:left w:val="none" w:sz="0" w:space="0" w:color="auto"/>
                        <w:bottom w:val="none" w:sz="0" w:space="0" w:color="auto"/>
                        <w:right w:val="none" w:sz="0" w:space="0" w:color="auto"/>
                      </w:divBdr>
                      <w:divsChild>
                        <w:div w:id="927226331">
                          <w:marLeft w:val="0"/>
                          <w:marRight w:val="0"/>
                          <w:marTop w:val="0"/>
                          <w:marBottom w:val="0"/>
                          <w:divBdr>
                            <w:top w:val="none" w:sz="0" w:space="0" w:color="auto"/>
                            <w:left w:val="none" w:sz="0" w:space="0" w:color="auto"/>
                            <w:bottom w:val="none" w:sz="0" w:space="0" w:color="auto"/>
                            <w:right w:val="none" w:sz="0" w:space="0" w:color="auto"/>
                          </w:divBdr>
                          <w:divsChild>
                            <w:div w:id="33232795">
                              <w:marLeft w:val="0"/>
                              <w:marRight w:val="0"/>
                              <w:marTop w:val="0"/>
                              <w:marBottom w:val="0"/>
                              <w:divBdr>
                                <w:top w:val="none" w:sz="0" w:space="0" w:color="auto"/>
                                <w:left w:val="none" w:sz="0" w:space="0" w:color="auto"/>
                                <w:bottom w:val="none" w:sz="0" w:space="0" w:color="auto"/>
                                <w:right w:val="none" w:sz="0" w:space="0" w:color="auto"/>
                              </w:divBdr>
                              <w:divsChild>
                                <w:div w:id="1105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673052">
                  <w:marLeft w:val="0"/>
                  <w:marRight w:val="0"/>
                  <w:marTop w:val="0"/>
                  <w:marBottom w:val="0"/>
                  <w:divBdr>
                    <w:top w:val="none" w:sz="0" w:space="0" w:color="auto"/>
                    <w:left w:val="none" w:sz="0" w:space="0" w:color="auto"/>
                    <w:bottom w:val="none" w:sz="0" w:space="0" w:color="auto"/>
                    <w:right w:val="none" w:sz="0" w:space="0" w:color="auto"/>
                  </w:divBdr>
                  <w:divsChild>
                    <w:div w:id="530844942">
                      <w:marLeft w:val="0"/>
                      <w:marRight w:val="0"/>
                      <w:marTop w:val="0"/>
                      <w:marBottom w:val="0"/>
                      <w:divBdr>
                        <w:top w:val="none" w:sz="0" w:space="0" w:color="auto"/>
                        <w:left w:val="none" w:sz="0" w:space="0" w:color="auto"/>
                        <w:bottom w:val="none" w:sz="0" w:space="0" w:color="auto"/>
                        <w:right w:val="none" w:sz="0" w:space="0" w:color="auto"/>
                      </w:divBdr>
                      <w:divsChild>
                        <w:div w:id="285476318">
                          <w:marLeft w:val="0"/>
                          <w:marRight w:val="0"/>
                          <w:marTop w:val="0"/>
                          <w:marBottom w:val="0"/>
                          <w:divBdr>
                            <w:top w:val="none" w:sz="0" w:space="0" w:color="auto"/>
                            <w:left w:val="none" w:sz="0" w:space="0" w:color="auto"/>
                            <w:bottom w:val="none" w:sz="0" w:space="0" w:color="auto"/>
                            <w:right w:val="none" w:sz="0" w:space="0" w:color="auto"/>
                          </w:divBdr>
                          <w:divsChild>
                            <w:div w:id="1808742564">
                              <w:marLeft w:val="0"/>
                              <w:marRight w:val="0"/>
                              <w:marTop w:val="0"/>
                              <w:marBottom w:val="0"/>
                              <w:divBdr>
                                <w:top w:val="none" w:sz="0" w:space="0" w:color="auto"/>
                                <w:left w:val="none" w:sz="0" w:space="0" w:color="auto"/>
                                <w:bottom w:val="none" w:sz="0" w:space="0" w:color="auto"/>
                                <w:right w:val="none" w:sz="0" w:space="0" w:color="auto"/>
                              </w:divBdr>
                              <w:divsChild>
                                <w:div w:id="309672316">
                                  <w:marLeft w:val="0"/>
                                  <w:marRight w:val="0"/>
                                  <w:marTop w:val="0"/>
                                  <w:marBottom w:val="0"/>
                                  <w:divBdr>
                                    <w:top w:val="none" w:sz="0" w:space="0" w:color="auto"/>
                                    <w:left w:val="none" w:sz="0" w:space="0" w:color="auto"/>
                                    <w:bottom w:val="none" w:sz="0" w:space="0" w:color="auto"/>
                                    <w:right w:val="none" w:sz="0" w:space="0" w:color="auto"/>
                                  </w:divBdr>
                                  <w:divsChild>
                                    <w:div w:id="1925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801198">
          <w:marLeft w:val="0"/>
          <w:marRight w:val="0"/>
          <w:marTop w:val="0"/>
          <w:marBottom w:val="0"/>
          <w:divBdr>
            <w:top w:val="none" w:sz="0" w:space="0" w:color="auto"/>
            <w:left w:val="none" w:sz="0" w:space="0" w:color="auto"/>
            <w:bottom w:val="none" w:sz="0" w:space="0" w:color="auto"/>
            <w:right w:val="none" w:sz="0" w:space="0" w:color="auto"/>
          </w:divBdr>
          <w:divsChild>
            <w:div w:id="1123816078">
              <w:marLeft w:val="0"/>
              <w:marRight w:val="0"/>
              <w:marTop w:val="0"/>
              <w:marBottom w:val="0"/>
              <w:divBdr>
                <w:top w:val="none" w:sz="0" w:space="0" w:color="auto"/>
                <w:left w:val="none" w:sz="0" w:space="0" w:color="auto"/>
                <w:bottom w:val="none" w:sz="0" w:space="0" w:color="auto"/>
                <w:right w:val="none" w:sz="0" w:space="0" w:color="auto"/>
              </w:divBdr>
              <w:divsChild>
                <w:div w:id="340861986">
                  <w:marLeft w:val="0"/>
                  <w:marRight w:val="0"/>
                  <w:marTop w:val="0"/>
                  <w:marBottom w:val="0"/>
                  <w:divBdr>
                    <w:top w:val="none" w:sz="0" w:space="0" w:color="auto"/>
                    <w:left w:val="none" w:sz="0" w:space="0" w:color="auto"/>
                    <w:bottom w:val="none" w:sz="0" w:space="0" w:color="auto"/>
                    <w:right w:val="none" w:sz="0" w:space="0" w:color="auto"/>
                  </w:divBdr>
                  <w:divsChild>
                    <w:div w:id="421149107">
                      <w:marLeft w:val="0"/>
                      <w:marRight w:val="0"/>
                      <w:marTop w:val="0"/>
                      <w:marBottom w:val="0"/>
                      <w:divBdr>
                        <w:top w:val="none" w:sz="0" w:space="0" w:color="auto"/>
                        <w:left w:val="none" w:sz="0" w:space="0" w:color="auto"/>
                        <w:bottom w:val="none" w:sz="0" w:space="0" w:color="auto"/>
                        <w:right w:val="none" w:sz="0" w:space="0" w:color="auto"/>
                      </w:divBdr>
                      <w:divsChild>
                        <w:div w:id="1911571314">
                          <w:marLeft w:val="0"/>
                          <w:marRight w:val="0"/>
                          <w:marTop w:val="0"/>
                          <w:marBottom w:val="0"/>
                          <w:divBdr>
                            <w:top w:val="none" w:sz="0" w:space="0" w:color="auto"/>
                            <w:left w:val="none" w:sz="0" w:space="0" w:color="auto"/>
                            <w:bottom w:val="none" w:sz="0" w:space="0" w:color="auto"/>
                            <w:right w:val="none" w:sz="0" w:space="0" w:color="auto"/>
                          </w:divBdr>
                          <w:divsChild>
                            <w:div w:id="1990207674">
                              <w:marLeft w:val="0"/>
                              <w:marRight w:val="0"/>
                              <w:marTop w:val="0"/>
                              <w:marBottom w:val="0"/>
                              <w:divBdr>
                                <w:top w:val="none" w:sz="0" w:space="0" w:color="auto"/>
                                <w:left w:val="none" w:sz="0" w:space="0" w:color="auto"/>
                                <w:bottom w:val="none" w:sz="0" w:space="0" w:color="auto"/>
                                <w:right w:val="none" w:sz="0" w:space="0" w:color="auto"/>
                              </w:divBdr>
                              <w:divsChild>
                                <w:div w:id="1742673858">
                                  <w:marLeft w:val="0"/>
                                  <w:marRight w:val="0"/>
                                  <w:marTop w:val="0"/>
                                  <w:marBottom w:val="0"/>
                                  <w:divBdr>
                                    <w:top w:val="none" w:sz="0" w:space="0" w:color="auto"/>
                                    <w:left w:val="none" w:sz="0" w:space="0" w:color="auto"/>
                                    <w:bottom w:val="none" w:sz="0" w:space="0" w:color="auto"/>
                                    <w:right w:val="none" w:sz="0" w:space="0" w:color="auto"/>
                                  </w:divBdr>
                                  <w:divsChild>
                                    <w:div w:id="127017095">
                                      <w:marLeft w:val="0"/>
                                      <w:marRight w:val="0"/>
                                      <w:marTop w:val="0"/>
                                      <w:marBottom w:val="0"/>
                                      <w:divBdr>
                                        <w:top w:val="none" w:sz="0" w:space="0" w:color="auto"/>
                                        <w:left w:val="none" w:sz="0" w:space="0" w:color="auto"/>
                                        <w:bottom w:val="none" w:sz="0" w:space="0" w:color="auto"/>
                                        <w:right w:val="none" w:sz="0" w:space="0" w:color="auto"/>
                                      </w:divBdr>
                                      <w:divsChild>
                                        <w:div w:id="964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601500">
          <w:marLeft w:val="0"/>
          <w:marRight w:val="0"/>
          <w:marTop w:val="0"/>
          <w:marBottom w:val="0"/>
          <w:divBdr>
            <w:top w:val="none" w:sz="0" w:space="0" w:color="auto"/>
            <w:left w:val="none" w:sz="0" w:space="0" w:color="auto"/>
            <w:bottom w:val="none" w:sz="0" w:space="0" w:color="auto"/>
            <w:right w:val="none" w:sz="0" w:space="0" w:color="auto"/>
          </w:divBdr>
          <w:divsChild>
            <w:div w:id="699210440">
              <w:marLeft w:val="0"/>
              <w:marRight w:val="0"/>
              <w:marTop w:val="0"/>
              <w:marBottom w:val="0"/>
              <w:divBdr>
                <w:top w:val="none" w:sz="0" w:space="0" w:color="auto"/>
                <w:left w:val="none" w:sz="0" w:space="0" w:color="auto"/>
                <w:bottom w:val="none" w:sz="0" w:space="0" w:color="auto"/>
                <w:right w:val="none" w:sz="0" w:space="0" w:color="auto"/>
              </w:divBdr>
              <w:divsChild>
                <w:div w:id="903369176">
                  <w:marLeft w:val="0"/>
                  <w:marRight w:val="0"/>
                  <w:marTop w:val="0"/>
                  <w:marBottom w:val="0"/>
                  <w:divBdr>
                    <w:top w:val="none" w:sz="0" w:space="0" w:color="auto"/>
                    <w:left w:val="none" w:sz="0" w:space="0" w:color="auto"/>
                    <w:bottom w:val="none" w:sz="0" w:space="0" w:color="auto"/>
                    <w:right w:val="none" w:sz="0" w:space="0" w:color="auto"/>
                  </w:divBdr>
                  <w:divsChild>
                    <w:div w:id="814955909">
                      <w:marLeft w:val="0"/>
                      <w:marRight w:val="0"/>
                      <w:marTop w:val="0"/>
                      <w:marBottom w:val="0"/>
                      <w:divBdr>
                        <w:top w:val="none" w:sz="0" w:space="0" w:color="auto"/>
                        <w:left w:val="none" w:sz="0" w:space="0" w:color="auto"/>
                        <w:bottom w:val="none" w:sz="0" w:space="0" w:color="auto"/>
                        <w:right w:val="none" w:sz="0" w:space="0" w:color="auto"/>
                      </w:divBdr>
                      <w:divsChild>
                        <w:div w:id="785153244">
                          <w:marLeft w:val="0"/>
                          <w:marRight w:val="0"/>
                          <w:marTop w:val="0"/>
                          <w:marBottom w:val="0"/>
                          <w:divBdr>
                            <w:top w:val="none" w:sz="0" w:space="0" w:color="auto"/>
                            <w:left w:val="none" w:sz="0" w:space="0" w:color="auto"/>
                            <w:bottom w:val="none" w:sz="0" w:space="0" w:color="auto"/>
                            <w:right w:val="none" w:sz="0" w:space="0" w:color="auto"/>
                          </w:divBdr>
                          <w:divsChild>
                            <w:div w:id="1738623960">
                              <w:marLeft w:val="0"/>
                              <w:marRight w:val="0"/>
                              <w:marTop w:val="0"/>
                              <w:marBottom w:val="0"/>
                              <w:divBdr>
                                <w:top w:val="none" w:sz="0" w:space="0" w:color="auto"/>
                                <w:left w:val="none" w:sz="0" w:space="0" w:color="auto"/>
                                <w:bottom w:val="none" w:sz="0" w:space="0" w:color="auto"/>
                                <w:right w:val="none" w:sz="0" w:space="0" w:color="auto"/>
                              </w:divBdr>
                              <w:divsChild>
                                <w:div w:id="9098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245335">
                  <w:marLeft w:val="0"/>
                  <w:marRight w:val="0"/>
                  <w:marTop w:val="0"/>
                  <w:marBottom w:val="0"/>
                  <w:divBdr>
                    <w:top w:val="none" w:sz="0" w:space="0" w:color="auto"/>
                    <w:left w:val="none" w:sz="0" w:space="0" w:color="auto"/>
                    <w:bottom w:val="none" w:sz="0" w:space="0" w:color="auto"/>
                    <w:right w:val="none" w:sz="0" w:space="0" w:color="auto"/>
                  </w:divBdr>
                  <w:divsChild>
                    <w:div w:id="1041201599">
                      <w:marLeft w:val="0"/>
                      <w:marRight w:val="0"/>
                      <w:marTop w:val="0"/>
                      <w:marBottom w:val="0"/>
                      <w:divBdr>
                        <w:top w:val="none" w:sz="0" w:space="0" w:color="auto"/>
                        <w:left w:val="none" w:sz="0" w:space="0" w:color="auto"/>
                        <w:bottom w:val="none" w:sz="0" w:space="0" w:color="auto"/>
                        <w:right w:val="none" w:sz="0" w:space="0" w:color="auto"/>
                      </w:divBdr>
                      <w:divsChild>
                        <w:div w:id="1097141991">
                          <w:marLeft w:val="0"/>
                          <w:marRight w:val="0"/>
                          <w:marTop w:val="0"/>
                          <w:marBottom w:val="0"/>
                          <w:divBdr>
                            <w:top w:val="none" w:sz="0" w:space="0" w:color="auto"/>
                            <w:left w:val="none" w:sz="0" w:space="0" w:color="auto"/>
                            <w:bottom w:val="none" w:sz="0" w:space="0" w:color="auto"/>
                            <w:right w:val="none" w:sz="0" w:space="0" w:color="auto"/>
                          </w:divBdr>
                          <w:divsChild>
                            <w:div w:id="776679112">
                              <w:marLeft w:val="0"/>
                              <w:marRight w:val="0"/>
                              <w:marTop w:val="0"/>
                              <w:marBottom w:val="0"/>
                              <w:divBdr>
                                <w:top w:val="none" w:sz="0" w:space="0" w:color="auto"/>
                                <w:left w:val="none" w:sz="0" w:space="0" w:color="auto"/>
                                <w:bottom w:val="none" w:sz="0" w:space="0" w:color="auto"/>
                                <w:right w:val="none" w:sz="0" w:space="0" w:color="auto"/>
                              </w:divBdr>
                              <w:divsChild>
                                <w:div w:id="1776438519">
                                  <w:marLeft w:val="0"/>
                                  <w:marRight w:val="0"/>
                                  <w:marTop w:val="0"/>
                                  <w:marBottom w:val="0"/>
                                  <w:divBdr>
                                    <w:top w:val="none" w:sz="0" w:space="0" w:color="auto"/>
                                    <w:left w:val="none" w:sz="0" w:space="0" w:color="auto"/>
                                    <w:bottom w:val="none" w:sz="0" w:space="0" w:color="auto"/>
                                    <w:right w:val="none" w:sz="0" w:space="0" w:color="auto"/>
                                  </w:divBdr>
                                  <w:divsChild>
                                    <w:div w:id="7508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98428">
          <w:marLeft w:val="0"/>
          <w:marRight w:val="0"/>
          <w:marTop w:val="0"/>
          <w:marBottom w:val="0"/>
          <w:divBdr>
            <w:top w:val="none" w:sz="0" w:space="0" w:color="auto"/>
            <w:left w:val="none" w:sz="0" w:space="0" w:color="auto"/>
            <w:bottom w:val="none" w:sz="0" w:space="0" w:color="auto"/>
            <w:right w:val="none" w:sz="0" w:space="0" w:color="auto"/>
          </w:divBdr>
          <w:divsChild>
            <w:div w:id="562834519">
              <w:marLeft w:val="0"/>
              <w:marRight w:val="0"/>
              <w:marTop w:val="0"/>
              <w:marBottom w:val="0"/>
              <w:divBdr>
                <w:top w:val="none" w:sz="0" w:space="0" w:color="auto"/>
                <w:left w:val="none" w:sz="0" w:space="0" w:color="auto"/>
                <w:bottom w:val="none" w:sz="0" w:space="0" w:color="auto"/>
                <w:right w:val="none" w:sz="0" w:space="0" w:color="auto"/>
              </w:divBdr>
              <w:divsChild>
                <w:div w:id="879712046">
                  <w:marLeft w:val="0"/>
                  <w:marRight w:val="0"/>
                  <w:marTop w:val="0"/>
                  <w:marBottom w:val="0"/>
                  <w:divBdr>
                    <w:top w:val="none" w:sz="0" w:space="0" w:color="auto"/>
                    <w:left w:val="none" w:sz="0" w:space="0" w:color="auto"/>
                    <w:bottom w:val="none" w:sz="0" w:space="0" w:color="auto"/>
                    <w:right w:val="none" w:sz="0" w:space="0" w:color="auto"/>
                  </w:divBdr>
                  <w:divsChild>
                    <w:div w:id="1063060238">
                      <w:marLeft w:val="0"/>
                      <w:marRight w:val="0"/>
                      <w:marTop w:val="0"/>
                      <w:marBottom w:val="0"/>
                      <w:divBdr>
                        <w:top w:val="none" w:sz="0" w:space="0" w:color="auto"/>
                        <w:left w:val="none" w:sz="0" w:space="0" w:color="auto"/>
                        <w:bottom w:val="none" w:sz="0" w:space="0" w:color="auto"/>
                        <w:right w:val="none" w:sz="0" w:space="0" w:color="auto"/>
                      </w:divBdr>
                      <w:divsChild>
                        <w:div w:id="943414193">
                          <w:marLeft w:val="0"/>
                          <w:marRight w:val="0"/>
                          <w:marTop w:val="0"/>
                          <w:marBottom w:val="0"/>
                          <w:divBdr>
                            <w:top w:val="none" w:sz="0" w:space="0" w:color="auto"/>
                            <w:left w:val="none" w:sz="0" w:space="0" w:color="auto"/>
                            <w:bottom w:val="none" w:sz="0" w:space="0" w:color="auto"/>
                            <w:right w:val="none" w:sz="0" w:space="0" w:color="auto"/>
                          </w:divBdr>
                          <w:divsChild>
                            <w:div w:id="1270353562">
                              <w:marLeft w:val="0"/>
                              <w:marRight w:val="0"/>
                              <w:marTop w:val="0"/>
                              <w:marBottom w:val="0"/>
                              <w:divBdr>
                                <w:top w:val="none" w:sz="0" w:space="0" w:color="auto"/>
                                <w:left w:val="none" w:sz="0" w:space="0" w:color="auto"/>
                                <w:bottom w:val="none" w:sz="0" w:space="0" w:color="auto"/>
                                <w:right w:val="none" w:sz="0" w:space="0" w:color="auto"/>
                              </w:divBdr>
                              <w:divsChild>
                                <w:div w:id="1406493995">
                                  <w:marLeft w:val="0"/>
                                  <w:marRight w:val="0"/>
                                  <w:marTop w:val="0"/>
                                  <w:marBottom w:val="0"/>
                                  <w:divBdr>
                                    <w:top w:val="none" w:sz="0" w:space="0" w:color="auto"/>
                                    <w:left w:val="none" w:sz="0" w:space="0" w:color="auto"/>
                                    <w:bottom w:val="none" w:sz="0" w:space="0" w:color="auto"/>
                                    <w:right w:val="none" w:sz="0" w:space="0" w:color="auto"/>
                                  </w:divBdr>
                                  <w:divsChild>
                                    <w:div w:id="1712219175">
                                      <w:marLeft w:val="0"/>
                                      <w:marRight w:val="0"/>
                                      <w:marTop w:val="0"/>
                                      <w:marBottom w:val="0"/>
                                      <w:divBdr>
                                        <w:top w:val="none" w:sz="0" w:space="0" w:color="auto"/>
                                        <w:left w:val="none" w:sz="0" w:space="0" w:color="auto"/>
                                        <w:bottom w:val="none" w:sz="0" w:space="0" w:color="auto"/>
                                        <w:right w:val="none" w:sz="0" w:space="0" w:color="auto"/>
                                      </w:divBdr>
                                      <w:divsChild>
                                        <w:div w:id="20942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521244">
          <w:marLeft w:val="0"/>
          <w:marRight w:val="0"/>
          <w:marTop w:val="0"/>
          <w:marBottom w:val="0"/>
          <w:divBdr>
            <w:top w:val="none" w:sz="0" w:space="0" w:color="auto"/>
            <w:left w:val="none" w:sz="0" w:space="0" w:color="auto"/>
            <w:bottom w:val="none" w:sz="0" w:space="0" w:color="auto"/>
            <w:right w:val="none" w:sz="0" w:space="0" w:color="auto"/>
          </w:divBdr>
          <w:divsChild>
            <w:div w:id="1845515158">
              <w:marLeft w:val="0"/>
              <w:marRight w:val="0"/>
              <w:marTop w:val="0"/>
              <w:marBottom w:val="0"/>
              <w:divBdr>
                <w:top w:val="none" w:sz="0" w:space="0" w:color="auto"/>
                <w:left w:val="none" w:sz="0" w:space="0" w:color="auto"/>
                <w:bottom w:val="none" w:sz="0" w:space="0" w:color="auto"/>
                <w:right w:val="none" w:sz="0" w:space="0" w:color="auto"/>
              </w:divBdr>
              <w:divsChild>
                <w:div w:id="411199073">
                  <w:marLeft w:val="0"/>
                  <w:marRight w:val="0"/>
                  <w:marTop w:val="0"/>
                  <w:marBottom w:val="0"/>
                  <w:divBdr>
                    <w:top w:val="none" w:sz="0" w:space="0" w:color="auto"/>
                    <w:left w:val="none" w:sz="0" w:space="0" w:color="auto"/>
                    <w:bottom w:val="none" w:sz="0" w:space="0" w:color="auto"/>
                    <w:right w:val="none" w:sz="0" w:space="0" w:color="auto"/>
                  </w:divBdr>
                  <w:divsChild>
                    <w:div w:id="1978607349">
                      <w:marLeft w:val="0"/>
                      <w:marRight w:val="0"/>
                      <w:marTop w:val="0"/>
                      <w:marBottom w:val="0"/>
                      <w:divBdr>
                        <w:top w:val="none" w:sz="0" w:space="0" w:color="auto"/>
                        <w:left w:val="none" w:sz="0" w:space="0" w:color="auto"/>
                        <w:bottom w:val="none" w:sz="0" w:space="0" w:color="auto"/>
                        <w:right w:val="none" w:sz="0" w:space="0" w:color="auto"/>
                      </w:divBdr>
                      <w:divsChild>
                        <w:div w:id="1453551857">
                          <w:marLeft w:val="0"/>
                          <w:marRight w:val="0"/>
                          <w:marTop w:val="0"/>
                          <w:marBottom w:val="0"/>
                          <w:divBdr>
                            <w:top w:val="none" w:sz="0" w:space="0" w:color="auto"/>
                            <w:left w:val="none" w:sz="0" w:space="0" w:color="auto"/>
                            <w:bottom w:val="none" w:sz="0" w:space="0" w:color="auto"/>
                            <w:right w:val="none" w:sz="0" w:space="0" w:color="auto"/>
                          </w:divBdr>
                          <w:divsChild>
                            <w:div w:id="173964322">
                              <w:marLeft w:val="0"/>
                              <w:marRight w:val="0"/>
                              <w:marTop w:val="0"/>
                              <w:marBottom w:val="0"/>
                              <w:divBdr>
                                <w:top w:val="none" w:sz="0" w:space="0" w:color="auto"/>
                                <w:left w:val="none" w:sz="0" w:space="0" w:color="auto"/>
                                <w:bottom w:val="none" w:sz="0" w:space="0" w:color="auto"/>
                                <w:right w:val="none" w:sz="0" w:space="0" w:color="auto"/>
                              </w:divBdr>
                              <w:divsChild>
                                <w:div w:id="2010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6088">
                  <w:marLeft w:val="0"/>
                  <w:marRight w:val="0"/>
                  <w:marTop w:val="0"/>
                  <w:marBottom w:val="0"/>
                  <w:divBdr>
                    <w:top w:val="none" w:sz="0" w:space="0" w:color="auto"/>
                    <w:left w:val="none" w:sz="0" w:space="0" w:color="auto"/>
                    <w:bottom w:val="none" w:sz="0" w:space="0" w:color="auto"/>
                    <w:right w:val="none" w:sz="0" w:space="0" w:color="auto"/>
                  </w:divBdr>
                  <w:divsChild>
                    <w:div w:id="2134012342">
                      <w:marLeft w:val="0"/>
                      <w:marRight w:val="0"/>
                      <w:marTop w:val="0"/>
                      <w:marBottom w:val="0"/>
                      <w:divBdr>
                        <w:top w:val="none" w:sz="0" w:space="0" w:color="auto"/>
                        <w:left w:val="none" w:sz="0" w:space="0" w:color="auto"/>
                        <w:bottom w:val="none" w:sz="0" w:space="0" w:color="auto"/>
                        <w:right w:val="none" w:sz="0" w:space="0" w:color="auto"/>
                      </w:divBdr>
                      <w:divsChild>
                        <w:div w:id="1228034143">
                          <w:marLeft w:val="0"/>
                          <w:marRight w:val="0"/>
                          <w:marTop w:val="0"/>
                          <w:marBottom w:val="0"/>
                          <w:divBdr>
                            <w:top w:val="none" w:sz="0" w:space="0" w:color="auto"/>
                            <w:left w:val="none" w:sz="0" w:space="0" w:color="auto"/>
                            <w:bottom w:val="none" w:sz="0" w:space="0" w:color="auto"/>
                            <w:right w:val="none" w:sz="0" w:space="0" w:color="auto"/>
                          </w:divBdr>
                          <w:divsChild>
                            <w:div w:id="1190873996">
                              <w:marLeft w:val="0"/>
                              <w:marRight w:val="0"/>
                              <w:marTop w:val="0"/>
                              <w:marBottom w:val="0"/>
                              <w:divBdr>
                                <w:top w:val="none" w:sz="0" w:space="0" w:color="auto"/>
                                <w:left w:val="none" w:sz="0" w:space="0" w:color="auto"/>
                                <w:bottom w:val="none" w:sz="0" w:space="0" w:color="auto"/>
                                <w:right w:val="none" w:sz="0" w:space="0" w:color="auto"/>
                              </w:divBdr>
                              <w:divsChild>
                                <w:div w:id="1545755753">
                                  <w:marLeft w:val="0"/>
                                  <w:marRight w:val="0"/>
                                  <w:marTop w:val="0"/>
                                  <w:marBottom w:val="0"/>
                                  <w:divBdr>
                                    <w:top w:val="none" w:sz="0" w:space="0" w:color="auto"/>
                                    <w:left w:val="none" w:sz="0" w:space="0" w:color="auto"/>
                                    <w:bottom w:val="none" w:sz="0" w:space="0" w:color="auto"/>
                                    <w:right w:val="none" w:sz="0" w:space="0" w:color="auto"/>
                                  </w:divBdr>
                                  <w:divsChild>
                                    <w:div w:id="94118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400194">
      <w:bodyDiv w:val="1"/>
      <w:marLeft w:val="0"/>
      <w:marRight w:val="0"/>
      <w:marTop w:val="0"/>
      <w:marBottom w:val="0"/>
      <w:divBdr>
        <w:top w:val="none" w:sz="0" w:space="0" w:color="auto"/>
        <w:left w:val="none" w:sz="0" w:space="0" w:color="auto"/>
        <w:bottom w:val="none" w:sz="0" w:space="0" w:color="auto"/>
        <w:right w:val="none" w:sz="0" w:space="0" w:color="auto"/>
      </w:divBdr>
    </w:div>
    <w:div w:id="1224024014">
      <w:bodyDiv w:val="1"/>
      <w:marLeft w:val="0"/>
      <w:marRight w:val="0"/>
      <w:marTop w:val="0"/>
      <w:marBottom w:val="0"/>
      <w:divBdr>
        <w:top w:val="none" w:sz="0" w:space="0" w:color="auto"/>
        <w:left w:val="none" w:sz="0" w:space="0" w:color="auto"/>
        <w:bottom w:val="none" w:sz="0" w:space="0" w:color="auto"/>
        <w:right w:val="none" w:sz="0" w:space="0" w:color="auto"/>
      </w:divBdr>
    </w:div>
    <w:div w:id="1226795584">
      <w:bodyDiv w:val="1"/>
      <w:marLeft w:val="0"/>
      <w:marRight w:val="0"/>
      <w:marTop w:val="0"/>
      <w:marBottom w:val="0"/>
      <w:divBdr>
        <w:top w:val="none" w:sz="0" w:space="0" w:color="auto"/>
        <w:left w:val="none" w:sz="0" w:space="0" w:color="auto"/>
        <w:bottom w:val="none" w:sz="0" w:space="0" w:color="auto"/>
        <w:right w:val="none" w:sz="0" w:space="0" w:color="auto"/>
      </w:divBdr>
    </w:div>
    <w:div w:id="1247223081">
      <w:bodyDiv w:val="1"/>
      <w:marLeft w:val="0"/>
      <w:marRight w:val="0"/>
      <w:marTop w:val="0"/>
      <w:marBottom w:val="0"/>
      <w:divBdr>
        <w:top w:val="none" w:sz="0" w:space="0" w:color="auto"/>
        <w:left w:val="none" w:sz="0" w:space="0" w:color="auto"/>
        <w:bottom w:val="none" w:sz="0" w:space="0" w:color="auto"/>
        <w:right w:val="none" w:sz="0" w:space="0" w:color="auto"/>
      </w:divBdr>
    </w:div>
    <w:div w:id="1266840241">
      <w:bodyDiv w:val="1"/>
      <w:marLeft w:val="0"/>
      <w:marRight w:val="0"/>
      <w:marTop w:val="0"/>
      <w:marBottom w:val="0"/>
      <w:divBdr>
        <w:top w:val="none" w:sz="0" w:space="0" w:color="auto"/>
        <w:left w:val="none" w:sz="0" w:space="0" w:color="auto"/>
        <w:bottom w:val="none" w:sz="0" w:space="0" w:color="auto"/>
        <w:right w:val="none" w:sz="0" w:space="0" w:color="auto"/>
      </w:divBdr>
    </w:div>
    <w:div w:id="1275362593">
      <w:bodyDiv w:val="1"/>
      <w:marLeft w:val="0"/>
      <w:marRight w:val="0"/>
      <w:marTop w:val="0"/>
      <w:marBottom w:val="0"/>
      <w:divBdr>
        <w:top w:val="none" w:sz="0" w:space="0" w:color="auto"/>
        <w:left w:val="none" w:sz="0" w:space="0" w:color="auto"/>
        <w:bottom w:val="none" w:sz="0" w:space="0" w:color="auto"/>
        <w:right w:val="none" w:sz="0" w:space="0" w:color="auto"/>
      </w:divBdr>
    </w:div>
    <w:div w:id="1286039652">
      <w:bodyDiv w:val="1"/>
      <w:marLeft w:val="0"/>
      <w:marRight w:val="0"/>
      <w:marTop w:val="0"/>
      <w:marBottom w:val="0"/>
      <w:divBdr>
        <w:top w:val="none" w:sz="0" w:space="0" w:color="auto"/>
        <w:left w:val="none" w:sz="0" w:space="0" w:color="auto"/>
        <w:bottom w:val="none" w:sz="0" w:space="0" w:color="auto"/>
        <w:right w:val="none" w:sz="0" w:space="0" w:color="auto"/>
      </w:divBdr>
    </w:div>
    <w:div w:id="1287811060">
      <w:bodyDiv w:val="1"/>
      <w:marLeft w:val="0"/>
      <w:marRight w:val="0"/>
      <w:marTop w:val="0"/>
      <w:marBottom w:val="0"/>
      <w:divBdr>
        <w:top w:val="none" w:sz="0" w:space="0" w:color="auto"/>
        <w:left w:val="none" w:sz="0" w:space="0" w:color="auto"/>
        <w:bottom w:val="none" w:sz="0" w:space="0" w:color="auto"/>
        <w:right w:val="none" w:sz="0" w:space="0" w:color="auto"/>
      </w:divBdr>
    </w:div>
    <w:div w:id="1288898086">
      <w:bodyDiv w:val="1"/>
      <w:marLeft w:val="0"/>
      <w:marRight w:val="0"/>
      <w:marTop w:val="0"/>
      <w:marBottom w:val="0"/>
      <w:divBdr>
        <w:top w:val="none" w:sz="0" w:space="0" w:color="auto"/>
        <w:left w:val="none" w:sz="0" w:space="0" w:color="auto"/>
        <w:bottom w:val="none" w:sz="0" w:space="0" w:color="auto"/>
        <w:right w:val="none" w:sz="0" w:space="0" w:color="auto"/>
      </w:divBdr>
    </w:div>
    <w:div w:id="1291665371">
      <w:bodyDiv w:val="1"/>
      <w:marLeft w:val="0"/>
      <w:marRight w:val="0"/>
      <w:marTop w:val="0"/>
      <w:marBottom w:val="0"/>
      <w:divBdr>
        <w:top w:val="none" w:sz="0" w:space="0" w:color="auto"/>
        <w:left w:val="none" w:sz="0" w:space="0" w:color="auto"/>
        <w:bottom w:val="none" w:sz="0" w:space="0" w:color="auto"/>
        <w:right w:val="none" w:sz="0" w:space="0" w:color="auto"/>
      </w:divBdr>
      <w:divsChild>
        <w:div w:id="1512330198">
          <w:marLeft w:val="0"/>
          <w:marRight w:val="0"/>
          <w:marTop w:val="0"/>
          <w:marBottom w:val="0"/>
          <w:divBdr>
            <w:top w:val="none" w:sz="0" w:space="0" w:color="auto"/>
            <w:left w:val="none" w:sz="0" w:space="0" w:color="auto"/>
            <w:bottom w:val="none" w:sz="0" w:space="0" w:color="auto"/>
            <w:right w:val="none" w:sz="0" w:space="0" w:color="auto"/>
          </w:divBdr>
          <w:divsChild>
            <w:div w:id="1264606854">
              <w:marLeft w:val="0"/>
              <w:marRight w:val="0"/>
              <w:marTop w:val="0"/>
              <w:marBottom w:val="0"/>
              <w:divBdr>
                <w:top w:val="none" w:sz="0" w:space="0" w:color="auto"/>
                <w:left w:val="none" w:sz="0" w:space="0" w:color="auto"/>
                <w:bottom w:val="none" w:sz="0" w:space="0" w:color="auto"/>
                <w:right w:val="none" w:sz="0" w:space="0" w:color="auto"/>
              </w:divBdr>
              <w:divsChild>
                <w:div w:id="1665619345">
                  <w:marLeft w:val="0"/>
                  <w:marRight w:val="0"/>
                  <w:marTop w:val="0"/>
                  <w:marBottom w:val="0"/>
                  <w:divBdr>
                    <w:top w:val="none" w:sz="0" w:space="0" w:color="auto"/>
                    <w:left w:val="none" w:sz="0" w:space="0" w:color="auto"/>
                    <w:bottom w:val="none" w:sz="0" w:space="0" w:color="auto"/>
                    <w:right w:val="none" w:sz="0" w:space="0" w:color="auto"/>
                  </w:divBdr>
                  <w:divsChild>
                    <w:div w:id="863590225">
                      <w:marLeft w:val="0"/>
                      <w:marRight w:val="0"/>
                      <w:marTop w:val="0"/>
                      <w:marBottom w:val="0"/>
                      <w:divBdr>
                        <w:top w:val="none" w:sz="0" w:space="0" w:color="auto"/>
                        <w:left w:val="none" w:sz="0" w:space="0" w:color="auto"/>
                        <w:bottom w:val="none" w:sz="0" w:space="0" w:color="auto"/>
                        <w:right w:val="none" w:sz="0" w:space="0" w:color="auto"/>
                      </w:divBdr>
                      <w:divsChild>
                        <w:div w:id="1721203338">
                          <w:marLeft w:val="0"/>
                          <w:marRight w:val="0"/>
                          <w:marTop w:val="0"/>
                          <w:marBottom w:val="0"/>
                          <w:divBdr>
                            <w:top w:val="none" w:sz="0" w:space="0" w:color="auto"/>
                            <w:left w:val="none" w:sz="0" w:space="0" w:color="auto"/>
                            <w:bottom w:val="none" w:sz="0" w:space="0" w:color="auto"/>
                            <w:right w:val="none" w:sz="0" w:space="0" w:color="auto"/>
                          </w:divBdr>
                          <w:divsChild>
                            <w:div w:id="1164323078">
                              <w:marLeft w:val="0"/>
                              <w:marRight w:val="0"/>
                              <w:marTop w:val="0"/>
                              <w:marBottom w:val="0"/>
                              <w:divBdr>
                                <w:top w:val="none" w:sz="0" w:space="0" w:color="auto"/>
                                <w:left w:val="none" w:sz="0" w:space="0" w:color="auto"/>
                                <w:bottom w:val="none" w:sz="0" w:space="0" w:color="auto"/>
                                <w:right w:val="none" w:sz="0" w:space="0" w:color="auto"/>
                              </w:divBdr>
                              <w:divsChild>
                                <w:div w:id="1163858743">
                                  <w:marLeft w:val="0"/>
                                  <w:marRight w:val="0"/>
                                  <w:marTop w:val="0"/>
                                  <w:marBottom w:val="0"/>
                                  <w:divBdr>
                                    <w:top w:val="none" w:sz="0" w:space="0" w:color="auto"/>
                                    <w:left w:val="none" w:sz="0" w:space="0" w:color="auto"/>
                                    <w:bottom w:val="none" w:sz="0" w:space="0" w:color="auto"/>
                                    <w:right w:val="none" w:sz="0" w:space="0" w:color="auto"/>
                                  </w:divBdr>
                                  <w:divsChild>
                                    <w:div w:id="2120025173">
                                      <w:marLeft w:val="0"/>
                                      <w:marRight w:val="0"/>
                                      <w:marTop w:val="0"/>
                                      <w:marBottom w:val="0"/>
                                      <w:divBdr>
                                        <w:top w:val="none" w:sz="0" w:space="0" w:color="auto"/>
                                        <w:left w:val="none" w:sz="0" w:space="0" w:color="auto"/>
                                        <w:bottom w:val="none" w:sz="0" w:space="0" w:color="auto"/>
                                        <w:right w:val="none" w:sz="0" w:space="0" w:color="auto"/>
                                      </w:divBdr>
                                      <w:divsChild>
                                        <w:div w:id="429084057">
                                          <w:marLeft w:val="0"/>
                                          <w:marRight w:val="0"/>
                                          <w:marTop w:val="0"/>
                                          <w:marBottom w:val="0"/>
                                          <w:divBdr>
                                            <w:top w:val="none" w:sz="0" w:space="0" w:color="auto"/>
                                            <w:left w:val="none" w:sz="0" w:space="0" w:color="auto"/>
                                            <w:bottom w:val="none" w:sz="0" w:space="0" w:color="auto"/>
                                            <w:right w:val="none" w:sz="0" w:space="0" w:color="auto"/>
                                          </w:divBdr>
                                          <w:divsChild>
                                            <w:div w:id="741832609">
                                              <w:marLeft w:val="0"/>
                                              <w:marRight w:val="0"/>
                                              <w:marTop w:val="0"/>
                                              <w:marBottom w:val="0"/>
                                              <w:divBdr>
                                                <w:top w:val="none" w:sz="0" w:space="0" w:color="auto"/>
                                                <w:left w:val="none" w:sz="0" w:space="0" w:color="auto"/>
                                                <w:bottom w:val="none" w:sz="0" w:space="0" w:color="auto"/>
                                                <w:right w:val="none" w:sz="0" w:space="0" w:color="auto"/>
                                              </w:divBdr>
                                              <w:divsChild>
                                                <w:div w:id="1989017674">
                                                  <w:marLeft w:val="0"/>
                                                  <w:marRight w:val="0"/>
                                                  <w:marTop w:val="0"/>
                                                  <w:marBottom w:val="0"/>
                                                  <w:divBdr>
                                                    <w:top w:val="none" w:sz="0" w:space="0" w:color="auto"/>
                                                    <w:left w:val="none" w:sz="0" w:space="0" w:color="auto"/>
                                                    <w:bottom w:val="none" w:sz="0" w:space="0" w:color="auto"/>
                                                    <w:right w:val="none" w:sz="0" w:space="0" w:color="auto"/>
                                                  </w:divBdr>
                                                  <w:divsChild>
                                                    <w:div w:id="2028866147">
                                                      <w:marLeft w:val="0"/>
                                                      <w:marRight w:val="0"/>
                                                      <w:marTop w:val="0"/>
                                                      <w:marBottom w:val="0"/>
                                                      <w:divBdr>
                                                        <w:top w:val="none" w:sz="0" w:space="0" w:color="auto"/>
                                                        <w:left w:val="none" w:sz="0" w:space="0" w:color="auto"/>
                                                        <w:bottom w:val="none" w:sz="0" w:space="0" w:color="auto"/>
                                                        <w:right w:val="none" w:sz="0" w:space="0" w:color="auto"/>
                                                      </w:divBdr>
                                                      <w:divsChild>
                                                        <w:div w:id="45937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4042598">
      <w:bodyDiv w:val="1"/>
      <w:marLeft w:val="0"/>
      <w:marRight w:val="0"/>
      <w:marTop w:val="0"/>
      <w:marBottom w:val="0"/>
      <w:divBdr>
        <w:top w:val="none" w:sz="0" w:space="0" w:color="auto"/>
        <w:left w:val="none" w:sz="0" w:space="0" w:color="auto"/>
        <w:bottom w:val="none" w:sz="0" w:space="0" w:color="auto"/>
        <w:right w:val="none" w:sz="0" w:space="0" w:color="auto"/>
      </w:divBdr>
    </w:div>
    <w:div w:id="1361319314">
      <w:bodyDiv w:val="1"/>
      <w:marLeft w:val="0"/>
      <w:marRight w:val="0"/>
      <w:marTop w:val="0"/>
      <w:marBottom w:val="0"/>
      <w:divBdr>
        <w:top w:val="none" w:sz="0" w:space="0" w:color="auto"/>
        <w:left w:val="none" w:sz="0" w:space="0" w:color="auto"/>
        <w:bottom w:val="none" w:sz="0" w:space="0" w:color="auto"/>
        <w:right w:val="none" w:sz="0" w:space="0" w:color="auto"/>
      </w:divBdr>
    </w:div>
    <w:div w:id="1362971326">
      <w:bodyDiv w:val="1"/>
      <w:marLeft w:val="0"/>
      <w:marRight w:val="0"/>
      <w:marTop w:val="0"/>
      <w:marBottom w:val="0"/>
      <w:divBdr>
        <w:top w:val="none" w:sz="0" w:space="0" w:color="auto"/>
        <w:left w:val="none" w:sz="0" w:space="0" w:color="auto"/>
        <w:bottom w:val="none" w:sz="0" w:space="0" w:color="auto"/>
        <w:right w:val="none" w:sz="0" w:space="0" w:color="auto"/>
      </w:divBdr>
    </w:div>
    <w:div w:id="1372926518">
      <w:bodyDiv w:val="1"/>
      <w:marLeft w:val="0"/>
      <w:marRight w:val="0"/>
      <w:marTop w:val="0"/>
      <w:marBottom w:val="0"/>
      <w:divBdr>
        <w:top w:val="none" w:sz="0" w:space="0" w:color="auto"/>
        <w:left w:val="none" w:sz="0" w:space="0" w:color="auto"/>
        <w:bottom w:val="none" w:sz="0" w:space="0" w:color="auto"/>
        <w:right w:val="none" w:sz="0" w:space="0" w:color="auto"/>
      </w:divBdr>
    </w:div>
    <w:div w:id="1378159637">
      <w:bodyDiv w:val="1"/>
      <w:marLeft w:val="0"/>
      <w:marRight w:val="0"/>
      <w:marTop w:val="0"/>
      <w:marBottom w:val="0"/>
      <w:divBdr>
        <w:top w:val="none" w:sz="0" w:space="0" w:color="auto"/>
        <w:left w:val="none" w:sz="0" w:space="0" w:color="auto"/>
        <w:bottom w:val="none" w:sz="0" w:space="0" w:color="auto"/>
        <w:right w:val="none" w:sz="0" w:space="0" w:color="auto"/>
      </w:divBdr>
    </w:div>
    <w:div w:id="1398213258">
      <w:bodyDiv w:val="1"/>
      <w:marLeft w:val="0"/>
      <w:marRight w:val="0"/>
      <w:marTop w:val="0"/>
      <w:marBottom w:val="0"/>
      <w:divBdr>
        <w:top w:val="none" w:sz="0" w:space="0" w:color="auto"/>
        <w:left w:val="none" w:sz="0" w:space="0" w:color="auto"/>
        <w:bottom w:val="none" w:sz="0" w:space="0" w:color="auto"/>
        <w:right w:val="none" w:sz="0" w:space="0" w:color="auto"/>
      </w:divBdr>
    </w:div>
    <w:div w:id="1402291194">
      <w:bodyDiv w:val="1"/>
      <w:marLeft w:val="0"/>
      <w:marRight w:val="0"/>
      <w:marTop w:val="0"/>
      <w:marBottom w:val="0"/>
      <w:divBdr>
        <w:top w:val="none" w:sz="0" w:space="0" w:color="auto"/>
        <w:left w:val="none" w:sz="0" w:space="0" w:color="auto"/>
        <w:bottom w:val="none" w:sz="0" w:space="0" w:color="auto"/>
        <w:right w:val="none" w:sz="0" w:space="0" w:color="auto"/>
      </w:divBdr>
    </w:div>
    <w:div w:id="1404523222">
      <w:bodyDiv w:val="1"/>
      <w:marLeft w:val="0"/>
      <w:marRight w:val="0"/>
      <w:marTop w:val="0"/>
      <w:marBottom w:val="0"/>
      <w:divBdr>
        <w:top w:val="none" w:sz="0" w:space="0" w:color="auto"/>
        <w:left w:val="none" w:sz="0" w:space="0" w:color="auto"/>
        <w:bottom w:val="none" w:sz="0" w:space="0" w:color="auto"/>
        <w:right w:val="none" w:sz="0" w:space="0" w:color="auto"/>
      </w:divBdr>
    </w:div>
    <w:div w:id="1432316453">
      <w:bodyDiv w:val="1"/>
      <w:marLeft w:val="0"/>
      <w:marRight w:val="0"/>
      <w:marTop w:val="0"/>
      <w:marBottom w:val="0"/>
      <w:divBdr>
        <w:top w:val="none" w:sz="0" w:space="0" w:color="auto"/>
        <w:left w:val="none" w:sz="0" w:space="0" w:color="auto"/>
        <w:bottom w:val="none" w:sz="0" w:space="0" w:color="auto"/>
        <w:right w:val="none" w:sz="0" w:space="0" w:color="auto"/>
      </w:divBdr>
    </w:div>
    <w:div w:id="1448041022">
      <w:bodyDiv w:val="1"/>
      <w:marLeft w:val="0"/>
      <w:marRight w:val="0"/>
      <w:marTop w:val="0"/>
      <w:marBottom w:val="0"/>
      <w:divBdr>
        <w:top w:val="none" w:sz="0" w:space="0" w:color="auto"/>
        <w:left w:val="none" w:sz="0" w:space="0" w:color="auto"/>
        <w:bottom w:val="none" w:sz="0" w:space="0" w:color="auto"/>
        <w:right w:val="none" w:sz="0" w:space="0" w:color="auto"/>
      </w:divBdr>
    </w:div>
    <w:div w:id="1451239930">
      <w:bodyDiv w:val="1"/>
      <w:marLeft w:val="0"/>
      <w:marRight w:val="0"/>
      <w:marTop w:val="0"/>
      <w:marBottom w:val="0"/>
      <w:divBdr>
        <w:top w:val="none" w:sz="0" w:space="0" w:color="auto"/>
        <w:left w:val="none" w:sz="0" w:space="0" w:color="auto"/>
        <w:bottom w:val="none" w:sz="0" w:space="0" w:color="auto"/>
        <w:right w:val="none" w:sz="0" w:space="0" w:color="auto"/>
      </w:divBdr>
    </w:div>
    <w:div w:id="1452940522">
      <w:bodyDiv w:val="1"/>
      <w:marLeft w:val="0"/>
      <w:marRight w:val="0"/>
      <w:marTop w:val="0"/>
      <w:marBottom w:val="0"/>
      <w:divBdr>
        <w:top w:val="none" w:sz="0" w:space="0" w:color="auto"/>
        <w:left w:val="none" w:sz="0" w:space="0" w:color="auto"/>
        <w:bottom w:val="none" w:sz="0" w:space="0" w:color="auto"/>
        <w:right w:val="none" w:sz="0" w:space="0" w:color="auto"/>
      </w:divBdr>
    </w:div>
    <w:div w:id="1453669182">
      <w:bodyDiv w:val="1"/>
      <w:marLeft w:val="0"/>
      <w:marRight w:val="0"/>
      <w:marTop w:val="0"/>
      <w:marBottom w:val="0"/>
      <w:divBdr>
        <w:top w:val="none" w:sz="0" w:space="0" w:color="auto"/>
        <w:left w:val="none" w:sz="0" w:space="0" w:color="auto"/>
        <w:bottom w:val="none" w:sz="0" w:space="0" w:color="auto"/>
        <w:right w:val="none" w:sz="0" w:space="0" w:color="auto"/>
      </w:divBdr>
    </w:div>
    <w:div w:id="1473979192">
      <w:bodyDiv w:val="1"/>
      <w:marLeft w:val="0"/>
      <w:marRight w:val="0"/>
      <w:marTop w:val="0"/>
      <w:marBottom w:val="0"/>
      <w:divBdr>
        <w:top w:val="none" w:sz="0" w:space="0" w:color="auto"/>
        <w:left w:val="none" w:sz="0" w:space="0" w:color="auto"/>
        <w:bottom w:val="none" w:sz="0" w:space="0" w:color="auto"/>
        <w:right w:val="none" w:sz="0" w:space="0" w:color="auto"/>
      </w:divBdr>
    </w:div>
    <w:div w:id="1480338720">
      <w:bodyDiv w:val="1"/>
      <w:marLeft w:val="0"/>
      <w:marRight w:val="0"/>
      <w:marTop w:val="0"/>
      <w:marBottom w:val="0"/>
      <w:divBdr>
        <w:top w:val="none" w:sz="0" w:space="0" w:color="auto"/>
        <w:left w:val="none" w:sz="0" w:space="0" w:color="auto"/>
        <w:bottom w:val="none" w:sz="0" w:space="0" w:color="auto"/>
        <w:right w:val="none" w:sz="0" w:space="0" w:color="auto"/>
      </w:divBdr>
    </w:div>
    <w:div w:id="1481731417">
      <w:bodyDiv w:val="1"/>
      <w:marLeft w:val="0"/>
      <w:marRight w:val="0"/>
      <w:marTop w:val="0"/>
      <w:marBottom w:val="0"/>
      <w:divBdr>
        <w:top w:val="none" w:sz="0" w:space="0" w:color="auto"/>
        <w:left w:val="none" w:sz="0" w:space="0" w:color="auto"/>
        <w:bottom w:val="none" w:sz="0" w:space="0" w:color="auto"/>
        <w:right w:val="none" w:sz="0" w:space="0" w:color="auto"/>
      </w:divBdr>
    </w:div>
    <w:div w:id="1488205465">
      <w:bodyDiv w:val="1"/>
      <w:marLeft w:val="0"/>
      <w:marRight w:val="0"/>
      <w:marTop w:val="0"/>
      <w:marBottom w:val="0"/>
      <w:divBdr>
        <w:top w:val="none" w:sz="0" w:space="0" w:color="auto"/>
        <w:left w:val="none" w:sz="0" w:space="0" w:color="auto"/>
        <w:bottom w:val="none" w:sz="0" w:space="0" w:color="auto"/>
        <w:right w:val="none" w:sz="0" w:space="0" w:color="auto"/>
      </w:divBdr>
    </w:div>
    <w:div w:id="1493911909">
      <w:bodyDiv w:val="1"/>
      <w:marLeft w:val="0"/>
      <w:marRight w:val="0"/>
      <w:marTop w:val="0"/>
      <w:marBottom w:val="0"/>
      <w:divBdr>
        <w:top w:val="none" w:sz="0" w:space="0" w:color="auto"/>
        <w:left w:val="none" w:sz="0" w:space="0" w:color="auto"/>
        <w:bottom w:val="none" w:sz="0" w:space="0" w:color="auto"/>
        <w:right w:val="none" w:sz="0" w:space="0" w:color="auto"/>
      </w:divBdr>
    </w:div>
    <w:div w:id="1502349778">
      <w:bodyDiv w:val="1"/>
      <w:marLeft w:val="0"/>
      <w:marRight w:val="0"/>
      <w:marTop w:val="0"/>
      <w:marBottom w:val="0"/>
      <w:divBdr>
        <w:top w:val="none" w:sz="0" w:space="0" w:color="auto"/>
        <w:left w:val="none" w:sz="0" w:space="0" w:color="auto"/>
        <w:bottom w:val="none" w:sz="0" w:space="0" w:color="auto"/>
        <w:right w:val="none" w:sz="0" w:space="0" w:color="auto"/>
      </w:divBdr>
    </w:div>
    <w:div w:id="1503543695">
      <w:bodyDiv w:val="1"/>
      <w:marLeft w:val="0"/>
      <w:marRight w:val="0"/>
      <w:marTop w:val="0"/>
      <w:marBottom w:val="0"/>
      <w:divBdr>
        <w:top w:val="none" w:sz="0" w:space="0" w:color="auto"/>
        <w:left w:val="none" w:sz="0" w:space="0" w:color="auto"/>
        <w:bottom w:val="none" w:sz="0" w:space="0" w:color="auto"/>
        <w:right w:val="none" w:sz="0" w:space="0" w:color="auto"/>
      </w:divBdr>
    </w:div>
    <w:div w:id="1511799737">
      <w:bodyDiv w:val="1"/>
      <w:marLeft w:val="0"/>
      <w:marRight w:val="0"/>
      <w:marTop w:val="0"/>
      <w:marBottom w:val="0"/>
      <w:divBdr>
        <w:top w:val="none" w:sz="0" w:space="0" w:color="auto"/>
        <w:left w:val="none" w:sz="0" w:space="0" w:color="auto"/>
        <w:bottom w:val="none" w:sz="0" w:space="0" w:color="auto"/>
        <w:right w:val="none" w:sz="0" w:space="0" w:color="auto"/>
      </w:divBdr>
    </w:div>
    <w:div w:id="1513568402">
      <w:bodyDiv w:val="1"/>
      <w:marLeft w:val="0"/>
      <w:marRight w:val="0"/>
      <w:marTop w:val="0"/>
      <w:marBottom w:val="0"/>
      <w:divBdr>
        <w:top w:val="none" w:sz="0" w:space="0" w:color="auto"/>
        <w:left w:val="none" w:sz="0" w:space="0" w:color="auto"/>
        <w:bottom w:val="none" w:sz="0" w:space="0" w:color="auto"/>
        <w:right w:val="none" w:sz="0" w:space="0" w:color="auto"/>
      </w:divBdr>
    </w:div>
    <w:div w:id="1533153770">
      <w:bodyDiv w:val="1"/>
      <w:marLeft w:val="0"/>
      <w:marRight w:val="0"/>
      <w:marTop w:val="0"/>
      <w:marBottom w:val="0"/>
      <w:divBdr>
        <w:top w:val="none" w:sz="0" w:space="0" w:color="auto"/>
        <w:left w:val="none" w:sz="0" w:space="0" w:color="auto"/>
        <w:bottom w:val="none" w:sz="0" w:space="0" w:color="auto"/>
        <w:right w:val="none" w:sz="0" w:space="0" w:color="auto"/>
      </w:divBdr>
    </w:div>
    <w:div w:id="1541284885">
      <w:bodyDiv w:val="1"/>
      <w:marLeft w:val="0"/>
      <w:marRight w:val="0"/>
      <w:marTop w:val="0"/>
      <w:marBottom w:val="0"/>
      <w:divBdr>
        <w:top w:val="none" w:sz="0" w:space="0" w:color="auto"/>
        <w:left w:val="none" w:sz="0" w:space="0" w:color="auto"/>
        <w:bottom w:val="none" w:sz="0" w:space="0" w:color="auto"/>
        <w:right w:val="none" w:sz="0" w:space="0" w:color="auto"/>
      </w:divBdr>
    </w:div>
    <w:div w:id="1553613247">
      <w:bodyDiv w:val="1"/>
      <w:marLeft w:val="0"/>
      <w:marRight w:val="0"/>
      <w:marTop w:val="0"/>
      <w:marBottom w:val="0"/>
      <w:divBdr>
        <w:top w:val="none" w:sz="0" w:space="0" w:color="auto"/>
        <w:left w:val="none" w:sz="0" w:space="0" w:color="auto"/>
        <w:bottom w:val="none" w:sz="0" w:space="0" w:color="auto"/>
        <w:right w:val="none" w:sz="0" w:space="0" w:color="auto"/>
      </w:divBdr>
    </w:div>
    <w:div w:id="1566259133">
      <w:bodyDiv w:val="1"/>
      <w:marLeft w:val="0"/>
      <w:marRight w:val="0"/>
      <w:marTop w:val="0"/>
      <w:marBottom w:val="0"/>
      <w:divBdr>
        <w:top w:val="none" w:sz="0" w:space="0" w:color="auto"/>
        <w:left w:val="none" w:sz="0" w:space="0" w:color="auto"/>
        <w:bottom w:val="none" w:sz="0" w:space="0" w:color="auto"/>
        <w:right w:val="none" w:sz="0" w:space="0" w:color="auto"/>
      </w:divBdr>
    </w:div>
    <w:div w:id="1567256245">
      <w:bodyDiv w:val="1"/>
      <w:marLeft w:val="0"/>
      <w:marRight w:val="0"/>
      <w:marTop w:val="0"/>
      <w:marBottom w:val="0"/>
      <w:divBdr>
        <w:top w:val="none" w:sz="0" w:space="0" w:color="auto"/>
        <w:left w:val="none" w:sz="0" w:space="0" w:color="auto"/>
        <w:bottom w:val="none" w:sz="0" w:space="0" w:color="auto"/>
        <w:right w:val="none" w:sz="0" w:space="0" w:color="auto"/>
      </w:divBdr>
    </w:div>
    <w:div w:id="1591698131">
      <w:bodyDiv w:val="1"/>
      <w:marLeft w:val="0"/>
      <w:marRight w:val="0"/>
      <w:marTop w:val="0"/>
      <w:marBottom w:val="0"/>
      <w:divBdr>
        <w:top w:val="none" w:sz="0" w:space="0" w:color="auto"/>
        <w:left w:val="none" w:sz="0" w:space="0" w:color="auto"/>
        <w:bottom w:val="none" w:sz="0" w:space="0" w:color="auto"/>
        <w:right w:val="none" w:sz="0" w:space="0" w:color="auto"/>
      </w:divBdr>
    </w:div>
    <w:div w:id="1592353217">
      <w:bodyDiv w:val="1"/>
      <w:marLeft w:val="0"/>
      <w:marRight w:val="0"/>
      <w:marTop w:val="0"/>
      <w:marBottom w:val="0"/>
      <w:divBdr>
        <w:top w:val="none" w:sz="0" w:space="0" w:color="auto"/>
        <w:left w:val="none" w:sz="0" w:space="0" w:color="auto"/>
        <w:bottom w:val="none" w:sz="0" w:space="0" w:color="auto"/>
        <w:right w:val="none" w:sz="0" w:space="0" w:color="auto"/>
      </w:divBdr>
    </w:div>
    <w:div w:id="1604460542">
      <w:bodyDiv w:val="1"/>
      <w:marLeft w:val="0"/>
      <w:marRight w:val="0"/>
      <w:marTop w:val="0"/>
      <w:marBottom w:val="0"/>
      <w:divBdr>
        <w:top w:val="none" w:sz="0" w:space="0" w:color="auto"/>
        <w:left w:val="none" w:sz="0" w:space="0" w:color="auto"/>
        <w:bottom w:val="none" w:sz="0" w:space="0" w:color="auto"/>
        <w:right w:val="none" w:sz="0" w:space="0" w:color="auto"/>
      </w:divBdr>
    </w:div>
    <w:div w:id="1614358312">
      <w:bodyDiv w:val="1"/>
      <w:marLeft w:val="0"/>
      <w:marRight w:val="0"/>
      <w:marTop w:val="0"/>
      <w:marBottom w:val="0"/>
      <w:divBdr>
        <w:top w:val="none" w:sz="0" w:space="0" w:color="auto"/>
        <w:left w:val="none" w:sz="0" w:space="0" w:color="auto"/>
        <w:bottom w:val="none" w:sz="0" w:space="0" w:color="auto"/>
        <w:right w:val="none" w:sz="0" w:space="0" w:color="auto"/>
      </w:divBdr>
    </w:div>
    <w:div w:id="1619876885">
      <w:bodyDiv w:val="1"/>
      <w:marLeft w:val="0"/>
      <w:marRight w:val="0"/>
      <w:marTop w:val="0"/>
      <w:marBottom w:val="0"/>
      <w:divBdr>
        <w:top w:val="none" w:sz="0" w:space="0" w:color="auto"/>
        <w:left w:val="none" w:sz="0" w:space="0" w:color="auto"/>
        <w:bottom w:val="none" w:sz="0" w:space="0" w:color="auto"/>
        <w:right w:val="none" w:sz="0" w:space="0" w:color="auto"/>
      </w:divBdr>
    </w:div>
    <w:div w:id="1620406338">
      <w:bodyDiv w:val="1"/>
      <w:marLeft w:val="0"/>
      <w:marRight w:val="0"/>
      <w:marTop w:val="0"/>
      <w:marBottom w:val="0"/>
      <w:divBdr>
        <w:top w:val="none" w:sz="0" w:space="0" w:color="auto"/>
        <w:left w:val="none" w:sz="0" w:space="0" w:color="auto"/>
        <w:bottom w:val="none" w:sz="0" w:space="0" w:color="auto"/>
        <w:right w:val="none" w:sz="0" w:space="0" w:color="auto"/>
      </w:divBdr>
    </w:div>
    <w:div w:id="1627663186">
      <w:bodyDiv w:val="1"/>
      <w:marLeft w:val="0"/>
      <w:marRight w:val="0"/>
      <w:marTop w:val="0"/>
      <w:marBottom w:val="0"/>
      <w:divBdr>
        <w:top w:val="none" w:sz="0" w:space="0" w:color="auto"/>
        <w:left w:val="none" w:sz="0" w:space="0" w:color="auto"/>
        <w:bottom w:val="none" w:sz="0" w:space="0" w:color="auto"/>
        <w:right w:val="none" w:sz="0" w:space="0" w:color="auto"/>
      </w:divBdr>
    </w:div>
    <w:div w:id="1647464727">
      <w:bodyDiv w:val="1"/>
      <w:marLeft w:val="0"/>
      <w:marRight w:val="0"/>
      <w:marTop w:val="0"/>
      <w:marBottom w:val="0"/>
      <w:divBdr>
        <w:top w:val="none" w:sz="0" w:space="0" w:color="auto"/>
        <w:left w:val="none" w:sz="0" w:space="0" w:color="auto"/>
        <w:bottom w:val="none" w:sz="0" w:space="0" w:color="auto"/>
        <w:right w:val="none" w:sz="0" w:space="0" w:color="auto"/>
      </w:divBdr>
    </w:div>
    <w:div w:id="1648168670">
      <w:bodyDiv w:val="1"/>
      <w:marLeft w:val="0"/>
      <w:marRight w:val="0"/>
      <w:marTop w:val="0"/>
      <w:marBottom w:val="0"/>
      <w:divBdr>
        <w:top w:val="none" w:sz="0" w:space="0" w:color="auto"/>
        <w:left w:val="none" w:sz="0" w:space="0" w:color="auto"/>
        <w:bottom w:val="none" w:sz="0" w:space="0" w:color="auto"/>
        <w:right w:val="none" w:sz="0" w:space="0" w:color="auto"/>
      </w:divBdr>
    </w:div>
    <w:div w:id="1654790711">
      <w:bodyDiv w:val="1"/>
      <w:marLeft w:val="0"/>
      <w:marRight w:val="0"/>
      <w:marTop w:val="0"/>
      <w:marBottom w:val="0"/>
      <w:divBdr>
        <w:top w:val="none" w:sz="0" w:space="0" w:color="auto"/>
        <w:left w:val="none" w:sz="0" w:space="0" w:color="auto"/>
        <w:bottom w:val="none" w:sz="0" w:space="0" w:color="auto"/>
        <w:right w:val="none" w:sz="0" w:space="0" w:color="auto"/>
      </w:divBdr>
    </w:div>
    <w:div w:id="1667200709">
      <w:bodyDiv w:val="1"/>
      <w:marLeft w:val="0"/>
      <w:marRight w:val="0"/>
      <w:marTop w:val="0"/>
      <w:marBottom w:val="0"/>
      <w:divBdr>
        <w:top w:val="none" w:sz="0" w:space="0" w:color="auto"/>
        <w:left w:val="none" w:sz="0" w:space="0" w:color="auto"/>
        <w:bottom w:val="none" w:sz="0" w:space="0" w:color="auto"/>
        <w:right w:val="none" w:sz="0" w:space="0" w:color="auto"/>
      </w:divBdr>
    </w:div>
    <w:div w:id="1669400345">
      <w:bodyDiv w:val="1"/>
      <w:marLeft w:val="0"/>
      <w:marRight w:val="0"/>
      <w:marTop w:val="0"/>
      <w:marBottom w:val="0"/>
      <w:divBdr>
        <w:top w:val="none" w:sz="0" w:space="0" w:color="auto"/>
        <w:left w:val="none" w:sz="0" w:space="0" w:color="auto"/>
        <w:bottom w:val="none" w:sz="0" w:space="0" w:color="auto"/>
        <w:right w:val="none" w:sz="0" w:space="0" w:color="auto"/>
      </w:divBdr>
    </w:div>
    <w:div w:id="1684670616">
      <w:bodyDiv w:val="1"/>
      <w:marLeft w:val="0"/>
      <w:marRight w:val="0"/>
      <w:marTop w:val="0"/>
      <w:marBottom w:val="0"/>
      <w:divBdr>
        <w:top w:val="none" w:sz="0" w:space="0" w:color="auto"/>
        <w:left w:val="none" w:sz="0" w:space="0" w:color="auto"/>
        <w:bottom w:val="none" w:sz="0" w:space="0" w:color="auto"/>
        <w:right w:val="none" w:sz="0" w:space="0" w:color="auto"/>
      </w:divBdr>
    </w:div>
    <w:div w:id="1719889904">
      <w:bodyDiv w:val="1"/>
      <w:marLeft w:val="0"/>
      <w:marRight w:val="0"/>
      <w:marTop w:val="0"/>
      <w:marBottom w:val="0"/>
      <w:divBdr>
        <w:top w:val="none" w:sz="0" w:space="0" w:color="auto"/>
        <w:left w:val="none" w:sz="0" w:space="0" w:color="auto"/>
        <w:bottom w:val="none" w:sz="0" w:space="0" w:color="auto"/>
        <w:right w:val="none" w:sz="0" w:space="0" w:color="auto"/>
      </w:divBdr>
    </w:div>
    <w:div w:id="1721125317">
      <w:bodyDiv w:val="1"/>
      <w:marLeft w:val="0"/>
      <w:marRight w:val="0"/>
      <w:marTop w:val="0"/>
      <w:marBottom w:val="0"/>
      <w:divBdr>
        <w:top w:val="none" w:sz="0" w:space="0" w:color="auto"/>
        <w:left w:val="none" w:sz="0" w:space="0" w:color="auto"/>
        <w:bottom w:val="none" w:sz="0" w:space="0" w:color="auto"/>
        <w:right w:val="none" w:sz="0" w:space="0" w:color="auto"/>
      </w:divBdr>
    </w:div>
    <w:div w:id="1721592532">
      <w:bodyDiv w:val="1"/>
      <w:marLeft w:val="0"/>
      <w:marRight w:val="0"/>
      <w:marTop w:val="0"/>
      <w:marBottom w:val="0"/>
      <w:divBdr>
        <w:top w:val="none" w:sz="0" w:space="0" w:color="auto"/>
        <w:left w:val="none" w:sz="0" w:space="0" w:color="auto"/>
        <w:bottom w:val="none" w:sz="0" w:space="0" w:color="auto"/>
        <w:right w:val="none" w:sz="0" w:space="0" w:color="auto"/>
      </w:divBdr>
    </w:div>
    <w:div w:id="1725829377">
      <w:bodyDiv w:val="1"/>
      <w:marLeft w:val="0"/>
      <w:marRight w:val="0"/>
      <w:marTop w:val="0"/>
      <w:marBottom w:val="0"/>
      <w:divBdr>
        <w:top w:val="none" w:sz="0" w:space="0" w:color="auto"/>
        <w:left w:val="none" w:sz="0" w:space="0" w:color="auto"/>
        <w:bottom w:val="none" w:sz="0" w:space="0" w:color="auto"/>
        <w:right w:val="none" w:sz="0" w:space="0" w:color="auto"/>
      </w:divBdr>
    </w:div>
    <w:div w:id="1743403374">
      <w:bodyDiv w:val="1"/>
      <w:marLeft w:val="0"/>
      <w:marRight w:val="0"/>
      <w:marTop w:val="0"/>
      <w:marBottom w:val="0"/>
      <w:divBdr>
        <w:top w:val="none" w:sz="0" w:space="0" w:color="auto"/>
        <w:left w:val="none" w:sz="0" w:space="0" w:color="auto"/>
        <w:bottom w:val="none" w:sz="0" w:space="0" w:color="auto"/>
        <w:right w:val="none" w:sz="0" w:space="0" w:color="auto"/>
      </w:divBdr>
    </w:div>
    <w:div w:id="1743522308">
      <w:bodyDiv w:val="1"/>
      <w:marLeft w:val="0"/>
      <w:marRight w:val="0"/>
      <w:marTop w:val="0"/>
      <w:marBottom w:val="0"/>
      <w:divBdr>
        <w:top w:val="none" w:sz="0" w:space="0" w:color="auto"/>
        <w:left w:val="none" w:sz="0" w:space="0" w:color="auto"/>
        <w:bottom w:val="none" w:sz="0" w:space="0" w:color="auto"/>
        <w:right w:val="none" w:sz="0" w:space="0" w:color="auto"/>
      </w:divBdr>
      <w:divsChild>
        <w:div w:id="575170637">
          <w:marLeft w:val="0"/>
          <w:marRight w:val="0"/>
          <w:marTop w:val="0"/>
          <w:marBottom w:val="0"/>
          <w:divBdr>
            <w:top w:val="none" w:sz="0" w:space="0" w:color="auto"/>
            <w:left w:val="none" w:sz="0" w:space="0" w:color="auto"/>
            <w:bottom w:val="none" w:sz="0" w:space="0" w:color="auto"/>
            <w:right w:val="none" w:sz="0" w:space="0" w:color="auto"/>
          </w:divBdr>
          <w:divsChild>
            <w:div w:id="2120178455">
              <w:marLeft w:val="0"/>
              <w:marRight w:val="0"/>
              <w:marTop w:val="0"/>
              <w:marBottom w:val="0"/>
              <w:divBdr>
                <w:top w:val="none" w:sz="0" w:space="0" w:color="auto"/>
                <w:left w:val="none" w:sz="0" w:space="0" w:color="auto"/>
                <w:bottom w:val="none" w:sz="0" w:space="0" w:color="auto"/>
                <w:right w:val="none" w:sz="0" w:space="0" w:color="auto"/>
              </w:divBdr>
              <w:divsChild>
                <w:div w:id="8721316">
                  <w:marLeft w:val="0"/>
                  <w:marRight w:val="0"/>
                  <w:marTop w:val="0"/>
                  <w:marBottom w:val="0"/>
                  <w:divBdr>
                    <w:top w:val="none" w:sz="0" w:space="0" w:color="auto"/>
                    <w:left w:val="none" w:sz="0" w:space="0" w:color="auto"/>
                    <w:bottom w:val="none" w:sz="0" w:space="0" w:color="auto"/>
                    <w:right w:val="none" w:sz="0" w:space="0" w:color="auto"/>
                  </w:divBdr>
                  <w:divsChild>
                    <w:div w:id="13775298">
                      <w:marLeft w:val="0"/>
                      <w:marRight w:val="0"/>
                      <w:marTop w:val="0"/>
                      <w:marBottom w:val="0"/>
                      <w:divBdr>
                        <w:top w:val="none" w:sz="0" w:space="0" w:color="auto"/>
                        <w:left w:val="none" w:sz="0" w:space="0" w:color="auto"/>
                        <w:bottom w:val="none" w:sz="0" w:space="0" w:color="auto"/>
                        <w:right w:val="none" w:sz="0" w:space="0" w:color="auto"/>
                      </w:divBdr>
                      <w:divsChild>
                        <w:div w:id="24018062">
                          <w:marLeft w:val="0"/>
                          <w:marRight w:val="0"/>
                          <w:marTop w:val="0"/>
                          <w:marBottom w:val="0"/>
                          <w:divBdr>
                            <w:top w:val="none" w:sz="0" w:space="0" w:color="auto"/>
                            <w:left w:val="none" w:sz="0" w:space="0" w:color="auto"/>
                            <w:bottom w:val="none" w:sz="0" w:space="0" w:color="auto"/>
                            <w:right w:val="none" w:sz="0" w:space="0" w:color="auto"/>
                          </w:divBdr>
                          <w:divsChild>
                            <w:div w:id="386228231">
                              <w:marLeft w:val="0"/>
                              <w:marRight w:val="0"/>
                              <w:marTop w:val="0"/>
                              <w:marBottom w:val="0"/>
                              <w:divBdr>
                                <w:top w:val="none" w:sz="0" w:space="0" w:color="auto"/>
                                <w:left w:val="none" w:sz="0" w:space="0" w:color="auto"/>
                                <w:bottom w:val="none" w:sz="0" w:space="0" w:color="auto"/>
                                <w:right w:val="none" w:sz="0" w:space="0" w:color="auto"/>
                              </w:divBdr>
                              <w:divsChild>
                                <w:div w:id="1494028370">
                                  <w:marLeft w:val="0"/>
                                  <w:marRight w:val="0"/>
                                  <w:marTop w:val="0"/>
                                  <w:marBottom w:val="0"/>
                                  <w:divBdr>
                                    <w:top w:val="none" w:sz="0" w:space="0" w:color="auto"/>
                                    <w:left w:val="none" w:sz="0" w:space="0" w:color="auto"/>
                                    <w:bottom w:val="none" w:sz="0" w:space="0" w:color="auto"/>
                                    <w:right w:val="none" w:sz="0" w:space="0" w:color="auto"/>
                                  </w:divBdr>
                                  <w:divsChild>
                                    <w:div w:id="84691602">
                                      <w:marLeft w:val="0"/>
                                      <w:marRight w:val="0"/>
                                      <w:marTop w:val="0"/>
                                      <w:marBottom w:val="0"/>
                                      <w:divBdr>
                                        <w:top w:val="none" w:sz="0" w:space="0" w:color="auto"/>
                                        <w:left w:val="none" w:sz="0" w:space="0" w:color="auto"/>
                                        <w:bottom w:val="none" w:sz="0" w:space="0" w:color="auto"/>
                                        <w:right w:val="none" w:sz="0" w:space="0" w:color="auto"/>
                                      </w:divBdr>
                                      <w:divsChild>
                                        <w:div w:id="1139304762">
                                          <w:marLeft w:val="0"/>
                                          <w:marRight w:val="0"/>
                                          <w:marTop w:val="0"/>
                                          <w:marBottom w:val="0"/>
                                          <w:divBdr>
                                            <w:top w:val="none" w:sz="0" w:space="0" w:color="auto"/>
                                            <w:left w:val="none" w:sz="0" w:space="0" w:color="auto"/>
                                            <w:bottom w:val="none" w:sz="0" w:space="0" w:color="auto"/>
                                            <w:right w:val="none" w:sz="0" w:space="0" w:color="auto"/>
                                          </w:divBdr>
                                          <w:divsChild>
                                            <w:div w:id="1595941231">
                                              <w:marLeft w:val="0"/>
                                              <w:marRight w:val="0"/>
                                              <w:marTop w:val="0"/>
                                              <w:marBottom w:val="0"/>
                                              <w:divBdr>
                                                <w:top w:val="none" w:sz="0" w:space="0" w:color="auto"/>
                                                <w:left w:val="none" w:sz="0" w:space="0" w:color="auto"/>
                                                <w:bottom w:val="none" w:sz="0" w:space="0" w:color="auto"/>
                                                <w:right w:val="none" w:sz="0" w:space="0" w:color="auto"/>
                                              </w:divBdr>
                                              <w:divsChild>
                                                <w:div w:id="257833427">
                                                  <w:marLeft w:val="0"/>
                                                  <w:marRight w:val="0"/>
                                                  <w:marTop w:val="0"/>
                                                  <w:marBottom w:val="0"/>
                                                  <w:divBdr>
                                                    <w:top w:val="none" w:sz="0" w:space="0" w:color="auto"/>
                                                    <w:left w:val="none" w:sz="0" w:space="0" w:color="auto"/>
                                                    <w:bottom w:val="none" w:sz="0" w:space="0" w:color="auto"/>
                                                    <w:right w:val="none" w:sz="0" w:space="0" w:color="auto"/>
                                                  </w:divBdr>
                                                  <w:divsChild>
                                                    <w:div w:id="98181803">
                                                      <w:marLeft w:val="0"/>
                                                      <w:marRight w:val="0"/>
                                                      <w:marTop w:val="0"/>
                                                      <w:marBottom w:val="0"/>
                                                      <w:divBdr>
                                                        <w:top w:val="none" w:sz="0" w:space="0" w:color="auto"/>
                                                        <w:left w:val="none" w:sz="0" w:space="0" w:color="auto"/>
                                                        <w:bottom w:val="none" w:sz="0" w:space="0" w:color="auto"/>
                                                        <w:right w:val="none" w:sz="0" w:space="0" w:color="auto"/>
                                                      </w:divBdr>
                                                      <w:divsChild>
                                                        <w:div w:id="12475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7728544">
      <w:bodyDiv w:val="1"/>
      <w:marLeft w:val="0"/>
      <w:marRight w:val="0"/>
      <w:marTop w:val="0"/>
      <w:marBottom w:val="0"/>
      <w:divBdr>
        <w:top w:val="none" w:sz="0" w:space="0" w:color="auto"/>
        <w:left w:val="none" w:sz="0" w:space="0" w:color="auto"/>
        <w:bottom w:val="none" w:sz="0" w:space="0" w:color="auto"/>
        <w:right w:val="none" w:sz="0" w:space="0" w:color="auto"/>
      </w:divBdr>
    </w:div>
    <w:div w:id="1752190917">
      <w:bodyDiv w:val="1"/>
      <w:marLeft w:val="0"/>
      <w:marRight w:val="0"/>
      <w:marTop w:val="0"/>
      <w:marBottom w:val="0"/>
      <w:divBdr>
        <w:top w:val="none" w:sz="0" w:space="0" w:color="auto"/>
        <w:left w:val="none" w:sz="0" w:space="0" w:color="auto"/>
        <w:bottom w:val="none" w:sz="0" w:space="0" w:color="auto"/>
        <w:right w:val="none" w:sz="0" w:space="0" w:color="auto"/>
      </w:divBdr>
    </w:div>
    <w:div w:id="1777676467">
      <w:bodyDiv w:val="1"/>
      <w:marLeft w:val="0"/>
      <w:marRight w:val="0"/>
      <w:marTop w:val="0"/>
      <w:marBottom w:val="0"/>
      <w:divBdr>
        <w:top w:val="none" w:sz="0" w:space="0" w:color="auto"/>
        <w:left w:val="none" w:sz="0" w:space="0" w:color="auto"/>
        <w:bottom w:val="none" w:sz="0" w:space="0" w:color="auto"/>
        <w:right w:val="none" w:sz="0" w:space="0" w:color="auto"/>
      </w:divBdr>
    </w:div>
    <w:div w:id="1784307277">
      <w:bodyDiv w:val="1"/>
      <w:marLeft w:val="0"/>
      <w:marRight w:val="0"/>
      <w:marTop w:val="0"/>
      <w:marBottom w:val="0"/>
      <w:divBdr>
        <w:top w:val="none" w:sz="0" w:space="0" w:color="auto"/>
        <w:left w:val="none" w:sz="0" w:space="0" w:color="auto"/>
        <w:bottom w:val="none" w:sz="0" w:space="0" w:color="auto"/>
        <w:right w:val="none" w:sz="0" w:space="0" w:color="auto"/>
      </w:divBdr>
    </w:div>
    <w:div w:id="1820415370">
      <w:bodyDiv w:val="1"/>
      <w:marLeft w:val="0"/>
      <w:marRight w:val="0"/>
      <w:marTop w:val="0"/>
      <w:marBottom w:val="0"/>
      <w:divBdr>
        <w:top w:val="none" w:sz="0" w:space="0" w:color="auto"/>
        <w:left w:val="none" w:sz="0" w:space="0" w:color="auto"/>
        <w:bottom w:val="none" w:sz="0" w:space="0" w:color="auto"/>
        <w:right w:val="none" w:sz="0" w:space="0" w:color="auto"/>
      </w:divBdr>
    </w:div>
    <w:div w:id="1836266622">
      <w:bodyDiv w:val="1"/>
      <w:marLeft w:val="0"/>
      <w:marRight w:val="0"/>
      <w:marTop w:val="0"/>
      <w:marBottom w:val="0"/>
      <w:divBdr>
        <w:top w:val="none" w:sz="0" w:space="0" w:color="auto"/>
        <w:left w:val="none" w:sz="0" w:space="0" w:color="auto"/>
        <w:bottom w:val="none" w:sz="0" w:space="0" w:color="auto"/>
        <w:right w:val="none" w:sz="0" w:space="0" w:color="auto"/>
      </w:divBdr>
    </w:div>
    <w:div w:id="1838957010">
      <w:bodyDiv w:val="1"/>
      <w:marLeft w:val="0"/>
      <w:marRight w:val="0"/>
      <w:marTop w:val="0"/>
      <w:marBottom w:val="0"/>
      <w:divBdr>
        <w:top w:val="none" w:sz="0" w:space="0" w:color="auto"/>
        <w:left w:val="none" w:sz="0" w:space="0" w:color="auto"/>
        <w:bottom w:val="none" w:sz="0" w:space="0" w:color="auto"/>
        <w:right w:val="none" w:sz="0" w:space="0" w:color="auto"/>
      </w:divBdr>
      <w:divsChild>
        <w:div w:id="1426726307">
          <w:marLeft w:val="0"/>
          <w:marRight w:val="0"/>
          <w:marTop w:val="0"/>
          <w:marBottom w:val="0"/>
          <w:divBdr>
            <w:top w:val="none" w:sz="0" w:space="0" w:color="auto"/>
            <w:left w:val="none" w:sz="0" w:space="0" w:color="auto"/>
            <w:bottom w:val="none" w:sz="0" w:space="0" w:color="auto"/>
            <w:right w:val="none" w:sz="0" w:space="0" w:color="auto"/>
          </w:divBdr>
        </w:div>
        <w:div w:id="116031371">
          <w:marLeft w:val="0"/>
          <w:marRight w:val="0"/>
          <w:marTop w:val="0"/>
          <w:marBottom w:val="0"/>
          <w:divBdr>
            <w:top w:val="none" w:sz="0" w:space="0" w:color="auto"/>
            <w:left w:val="none" w:sz="0" w:space="0" w:color="auto"/>
            <w:bottom w:val="none" w:sz="0" w:space="0" w:color="auto"/>
            <w:right w:val="none" w:sz="0" w:space="0" w:color="auto"/>
          </w:divBdr>
        </w:div>
        <w:div w:id="754517288">
          <w:marLeft w:val="0"/>
          <w:marRight w:val="0"/>
          <w:marTop w:val="0"/>
          <w:marBottom w:val="0"/>
          <w:divBdr>
            <w:top w:val="none" w:sz="0" w:space="0" w:color="auto"/>
            <w:left w:val="none" w:sz="0" w:space="0" w:color="auto"/>
            <w:bottom w:val="none" w:sz="0" w:space="0" w:color="auto"/>
            <w:right w:val="none" w:sz="0" w:space="0" w:color="auto"/>
          </w:divBdr>
        </w:div>
        <w:div w:id="1496073495">
          <w:marLeft w:val="0"/>
          <w:marRight w:val="0"/>
          <w:marTop w:val="0"/>
          <w:marBottom w:val="0"/>
          <w:divBdr>
            <w:top w:val="none" w:sz="0" w:space="0" w:color="auto"/>
            <w:left w:val="none" w:sz="0" w:space="0" w:color="auto"/>
            <w:bottom w:val="none" w:sz="0" w:space="0" w:color="auto"/>
            <w:right w:val="none" w:sz="0" w:space="0" w:color="auto"/>
          </w:divBdr>
        </w:div>
        <w:div w:id="350574076">
          <w:marLeft w:val="0"/>
          <w:marRight w:val="0"/>
          <w:marTop w:val="0"/>
          <w:marBottom w:val="0"/>
          <w:divBdr>
            <w:top w:val="none" w:sz="0" w:space="0" w:color="auto"/>
            <w:left w:val="none" w:sz="0" w:space="0" w:color="auto"/>
            <w:bottom w:val="none" w:sz="0" w:space="0" w:color="auto"/>
            <w:right w:val="none" w:sz="0" w:space="0" w:color="auto"/>
          </w:divBdr>
        </w:div>
        <w:div w:id="1445612505">
          <w:marLeft w:val="0"/>
          <w:marRight w:val="0"/>
          <w:marTop w:val="0"/>
          <w:marBottom w:val="0"/>
          <w:divBdr>
            <w:top w:val="none" w:sz="0" w:space="0" w:color="auto"/>
            <w:left w:val="none" w:sz="0" w:space="0" w:color="auto"/>
            <w:bottom w:val="none" w:sz="0" w:space="0" w:color="auto"/>
            <w:right w:val="none" w:sz="0" w:space="0" w:color="auto"/>
          </w:divBdr>
        </w:div>
      </w:divsChild>
    </w:div>
    <w:div w:id="1853688559">
      <w:bodyDiv w:val="1"/>
      <w:marLeft w:val="0"/>
      <w:marRight w:val="0"/>
      <w:marTop w:val="0"/>
      <w:marBottom w:val="0"/>
      <w:divBdr>
        <w:top w:val="none" w:sz="0" w:space="0" w:color="auto"/>
        <w:left w:val="none" w:sz="0" w:space="0" w:color="auto"/>
        <w:bottom w:val="none" w:sz="0" w:space="0" w:color="auto"/>
        <w:right w:val="none" w:sz="0" w:space="0" w:color="auto"/>
      </w:divBdr>
    </w:div>
    <w:div w:id="1865052036">
      <w:bodyDiv w:val="1"/>
      <w:marLeft w:val="0"/>
      <w:marRight w:val="0"/>
      <w:marTop w:val="0"/>
      <w:marBottom w:val="0"/>
      <w:divBdr>
        <w:top w:val="none" w:sz="0" w:space="0" w:color="auto"/>
        <w:left w:val="none" w:sz="0" w:space="0" w:color="auto"/>
        <w:bottom w:val="none" w:sz="0" w:space="0" w:color="auto"/>
        <w:right w:val="none" w:sz="0" w:space="0" w:color="auto"/>
      </w:divBdr>
    </w:div>
    <w:div w:id="1872373875">
      <w:bodyDiv w:val="1"/>
      <w:marLeft w:val="0"/>
      <w:marRight w:val="0"/>
      <w:marTop w:val="0"/>
      <w:marBottom w:val="0"/>
      <w:divBdr>
        <w:top w:val="none" w:sz="0" w:space="0" w:color="auto"/>
        <w:left w:val="none" w:sz="0" w:space="0" w:color="auto"/>
        <w:bottom w:val="none" w:sz="0" w:space="0" w:color="auto"/>
        <w:right w:val="none" w:sz="0" w:space="0" w:color="auto"/>
      </w:divBdr>
    </w:div>
    <w:div w:id="1875540516">
      <w:bodyDiv w:val="1"/>
      <w:marLeft w:val="0"/>
      <w:marRight w:val="0"/>
      <w:marTop w:val="0"/>
      <w:marBottom w:val="0"/>
      <w:divBdr>
        <w:top w:val="none" w:sz="0" w:space="0" w:color="auto"/>
        <w:left w:val="none" w:sz="0" w:space="0" w:color="auto"/>
        <w:bottom w:val="none" w:sz="0" w:space="0" w:color="auto"/>
        <w:right w:val="none" w:sz="0" w:space="0" w:color="auto"/>
      </w:divBdr>
    </w:div>
    <w:div w:id="1879973228">
      <w:bodyDiv w:val="1"/>
      <w:marLeft w:val="0"/>
      <w:marRight w:val="0"/>
      <w:marTop w:val="0"/>
      <w:marBottom w:val="0"/>
      <w:divBdr>
        <w:top w:val="none" w:sz="0" w:space="0" w:color="auto"/>
        <w:left w:val="none" w:sz="0" w:space="0" w:color="auto"/>
        <w:bottom w:val="none" w:sz="0" w:space="0" w:color="auto"/>
        <w:right w:val="none" w:sz="0" w:space="0" w:color="auto"/>
      </w:divBdr>
    </w:div>
    <w:div w:id="1901751228">
      <w:bodyDiv w:val="1"/>
      <w:marLeft w:val="0"/>
      <w:marRight w:val="0"/>
      <w:marTop w:val="0"/>
      <w:marBottom w:val="0"/>
      <w:divBdr>
        <w:top w:val="none" w:sz="0" w:space="0" w:color="auto"/>
        <w:left w:val="none" w:sz="0" w:space="0" w:color="auto"/>
        <w:bottom w:val="none" w:sz="0" w:space="0" w:color="auto"/>
        <w:right w:val="none" w:sz="0" w:space="0" w:color="auto"/>
      </w:divBdr>
    </w:div>
    <w:div w:id="1908689659">
      <w:bodyDiv w:val="1"/>
      <w:marLeft w:val="0"/>
      <w:marRight w:val="0"/>
      <w:marTop w:val="0"/>
      <w:marBottom w:val="0"/>
      <w:divBdr>
        <w:top w:val="none" w:sz="0" w:space="0" w:color="auto"/>
        <w:left w:val="none" w:sz="0" w:space="0" w:color="auto"/>
        <w:bottom w:val="none" w:sz="0" w:space="0" w:color="auto"/>
        <w:right w:val="none" w:sz="0" w:space="0" w:color="auto"/>
      </w:divBdr>
    </w:div>
    <w:div w:id="1923178334">
      <w:bodyDiv w:val="1"/>
      <w:marLeft w:val="0"/>
      <w:marRight w:val="0"/>
      <w:marTop w:val="0"/>
      <w:marBottom w:val="0"/>
      <w:divBdr>
        <w:top w:val="none" w:sz="0" w:space="0" w:color="auto"/>
        <w:left w:val="none" w:sz="0" w:space="0" w:color="auto"/>
        <w:bottom w:val="none" w:sz="0" w:space="0" w:color="auto"/>
        <w:right w:val="none" w:sz="0" w:space="0" w:color="auto"/>
      </w:divBdr>
    </w:div>
    <w:div w:id="1926449653">
      <w:bodyDiv w:val="1"/>
      <w:marLeft w:val="0"/>
      <w:marRight w:val="0"/>
      <w:marTop w:val="0"/>
      <w:marBottom w:val="0"/>
      <w:divBdr>
        <w:top w:val="none" w:sz="0" w:space="0" w:color="auto"/>
        <w:left w:val="none" w:sz="0" w:space="0" w:color="auto"/>
        <w:bottom w:val="none" w:sz="0" w:space="0" w:color="auto"/>
        <w:right w:val="none" w:sz="0" w:space="0" w:color="auto"/>
      </w:divBdr>
    </w:div>
    <w:div w:id="1929652872">
      <w:bodyDiv w:val="1"/>
      <w:marLeft w:val="0"/>
      <w:marRight w:val="0"/>
      <w:marTop w:val="0"/>
      <w:marBottom w:val="0"/>
      <w:divBdr>
        <w:top w:val="none" w:sz="0" w:space="0" w:color="auto"/>
        <w:left w:val="none" w:sz="0" w:space="0" w:color="auto"/>
        <w:bottom w:val="none" w:sz="0" w:space="0" w:color="auto"/>
        <w:right w:val="none" w:sz="0" w:space="0" w:color="auto"/>
      </w:divBdr>
    </w:div>
    <w:div w:id="1934123046">
      <w:bodyDiv w:val="1"/>
      <w:marLeft w:val="0"/>
      <w:marRight w:val="0"/>
      <w:marTop w:val="0"/>
      <w:marBottom w:val="0"/>
      <w:divBdr>
        <w:top w:val="none" w:sz="0" w:space="0" w:color="auto"/>
        <w:left w:val="none" w:sz="0" w:space="0" w:color="auto"/>
        <w:bottom w:val="none" w:sz="0" w:space="0" w:color="auto"/>
        <w:right w:val="none" w:sz="0" w:space="0" w:color="auto"/>
      </w:divBdr>
    </w:div>
    <w:div w:id="1937058408">
      <w:bodyDiv w:val="1"/>
      <w:marLeft w:val="0"/>
      <w:marRight w:val="0"/>
      <w:marTop w:val="0"/>
      <w:marBottom w:val="0"/>
      <w:divBdr>
        <w:top w:val="none" w:sz="0" w:space="0" w:color="auto"/>
        <w:left w:val="none" w:sz="0" w:space="0" w:color="auto"/>
        <w:bottom w:val="none" w:sz="0" w:space="0" w:color="auto"/>
        <w:right w:val="none" w:sz="0" w:space="0" w:color="auto"/>
      </w:divBdr>
    </w:div>
    <w:div w:id="1967809506">
      <w:bodyDiv w:val="1"/>
      <w:marLeft w:val="0"/>
      <w:marRight w:val="0"/>
      <w:marTop w:val="0"/>
      <w:marBottom w:val="0"/>
      <w:divBdr>
        <w:top w:val="none" w:sz="0" w:space="0" w:color="auto"/>
        <w:left w:val="none" w:sz="0" w:space="0" w:color="auto"/>
        <w:bottom w:val="none" w:sz="0" w:space="0" w:color="auto"/>
        <w:right w:val="none" w:sz="0" w:space="0" w:color="auto"/>
      </w:divBdr>
    </w:div>
    <w:div w:id="1973249368">
      <w:bodyDiv w:val="1"/>
      <w:marLeft w:val="0"/>
      <w:marRight w:val="0"/>
      <w:marTop w:val="0"/>
      <w:marBottom w:val="0"/>
      <w:divBdr>
        <w:top w:val="none" w:sz="0" w:space="0" w:color="auto"/>
        <w:left w:val="none" w:sz="0" w:space="0" w:color="auto"/>
        <w:bottom w:val="none" w:sz="0" w:space="0" w:color="auto"/>
        <w:right w:val="none" w:sz="0" w:space="0" w:color="auto"/>
      </w:divBdr>
    </w:div>
    <w:div w:id="1976058300">
      <w:bodyDiv w:val="1"/>
      <w:marLeft w:val="0"/>
      <w:marRight w:val="0"/>
      <w:marTop w:val="0"/>
      <w:marBottom w:val="0"/>
      <w:divBdr>
        <w:top w:val="none" w:sz="0" w:space="0" w:color="auto"/>
        <w:left w:val="none" w:sz="0" w:space="0" w:color="auto"/>
        <w:bottom w:val="none" w:sz="0" w:space="0" w:color="auto"/>
        <w:right w:val="none" w:sz="0" w:space="0" w:color="auto"/>
      </w:divBdr>
    </w:div>
    <w:div w:id="1984968664">
      <w:bodyDiv w:val="1"/>
      <w:marLeft w:val="0"/>
      <w:marRight w:val="0"/>
      <w:marTop w:val="0"/>
      <w:marBottom w:val="0"/>
      <w:divBdr>
        <w:top w:val="none" w:sz="0" w:space="0" w:color="auto"/>
        <w:left w:val="none" w:sz="0" w:space="0" w:color="auto"/>
        <w:bottom w:val="none" w:sz="0" w:space="0" w:color="auto"/>
        <w:right w:val="none" w:sz="0" w:space="0" w:color="auto"/>
      </w:divBdr>
    </w:div>
    <w:div w:id="1987051685">
      <w:bodyDiv w:val="1"/>
      <w:marLeft w:val="0"/>
      <w:marRight w:val="0"/>
      <w:marTop w:val="0"/>
      <w:marBottom w:val="0"/>
      <w:divBdr>
        <w:top w:val="none" w:sz="0" w:space="0" w:color="auto"/>
        <w:left w:val="none" w:sz="0" w:space="0" w:color="auto"/>
        <w:bottom w:val="none" w:sz="0" w:space="0" w:color="auto"/>
        <w:right w:val="none" w:sz="0" w:space="0" w:color="auto"/>
      </w:divBdr>
    </w:div>
    <w:div w:id="1995253570">
      <w:bodyDiv w:val="1"/>
      <w:marLeft w:val="0"/>
      <w:marRight w:val="0"/>
      <w:marTop w:val="0"/>
      <w:marBottom w:val="0"/>
      <w:divBdr>
        <w:top w:val="none" w:sz="0" w:space="0" w:color="auto"/>
        <w:left w:val="none" w:sz="0" w:space="0" w:color="auto"/>
        <w:bottom w:val="none" w:sz="0" w:space="0" w:color="auto"/>
        <w:right w:val="none" w:sz="0" w:space="0" w:color="auto"/>
      </w:divBdr>
      <w:divsChild>
        <w:div w:id="112873367">
          <w:marLeft w:val="0"/>
          <w:marRight w:val="0"/>
          <w:marTop w:val="0"/>
          <w:marBottom w:val="0"/>
          <w:divBdr>
            <w:top w:val="none" w:sz="0" w:space="0" w:color="auto"/>
            <w:left w:val="none" w:sz="0" w:space="0" w:color="auto"/>
            <w:bottom w:val="none" w:sz="0" w:space="0" w:color="auto"/>
            <w:right w:val="none" w:sz="0" w:space="0" w:color="auto"/>
          </w:divBdr>
          <w:divsChild>
            <w:div w:id="822501074">
              <w:marLeft w:val="0"/>
              <w:marRight w:val="0"/>
              <w:marTop w:val="0"/>
              <w:marBottom w:val="0"/>
              <w:divBdr>
                <w:top w:val="none" w:sz="0" w:space="0" w:color="auto"/>
                <w:left w:val="none" w:sz="0" w:space="0" w:color="auto"/>
                <w:bottom w:val="none" w:sz="0" w:space="0" w:color="auto"/>
                <w:right w:val="none" w:sz="0" w:space="0" w:color="auto"/>
              </w:divBdr>
            </w:div>
            <w:div w:id="2079201952">
              <w:marLeft w:val="0"/>
              <w:marRight w:val="0"/>
              <w:marTop w:val="0"/>
              <w:marBottom w:val="0"/>
              <w:divBdr>
                <w:top w:val="none" w:sz="0" w:space="0" w:color="auto"/>
                <w:left w:val="none" w:sz="0" w:space="0" w:color="auto"/>
                <w:bottom w:val="none" w:sz="0" w:space="0" w:color="auto"/>
                <w:right w:val="none" w:sz="0" w:space="0" w:color="auto"/>
              </w:divBdr>
            </w:div>
            <w:div w:id="1850174311">
              <w:marLeft w:val="0"/>
              <w:marRight w:val="0"/>
              <w:marTop w:val="0"/>
              <w:marBottom w:val="0"/>
              <w:divBdr>
                <w:top w:val="none" w:sz="0" w:space="0" w:color="auto"/>
                <w:left w:val="none" w:sz="0" w:space="0" w:color="auto"/>
                <w:bottom w:val="none" w:sz="0" w:space="0" w:color="auto"/>
                <w:right w:val="none" w:sz="0" w:space="0" w:color="auto"/>
              </w:divBdr>
            </w:div>
            <w:div w:id="1620604553">
              <w:marLeft w:val="0"/>
              <w:marRight w:val="0"/>
              <w:marTop w:val="0"/>
              <w:marBottom w:val="0"/>
              <w:divBdr>
                <w:top w:val="none" w:sz="0" w:space="0" w:color="auto"/>
                <w:left w:val="none" w:sz="0" w:space="0" w:color="auto"/>
                <w:bottom w:val="none" w:sz="0" w:space="0" w:color="auto"/>
                <w:right w:val="none" w:sz="0" w:space="0" w:color="auto"/>
              </w:divBdr>
            </w:div>
            <w:div w:id="19712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30902">
      <w:bodyDiv w:val="1"/>
      <w:marLeft w:val="0"/>
      <w:marRight w:val="0"/>
      <w:marTop w:val="0"/>
      <w:marBottom w:val="0"/>
      <w:divBdr>
        <w:top w:val="none" w:sz="0" w:space="0" w:color="auto"/>
        <w:left w:val="none" w:sz="0" w:space="0" w:color="auto"/>
        <w:bottom w:val="none" w:sz="0" w:space="0" w:color="auto"/>
        <w:right w:val="none" w:sz="0" w:space="0" w:color="auto"/>
      </w:divBdr>
    </w:div>
    <w:div w:id="2012560219">
      <w:bodyDiv w:val="1"/>
      <w:marLeft w:val="0"/>
      <w:marRight w:val="0"/>
      <w:marTop w:val="0"/>
      <w:marBottom w:val="0"/>
      <w:divBdr>
        <w:top w:val="none" w:sz="0" w:space="0" w:color="auto"/>
        <w:left w:val="none" w:sz="0" w:space="0" w:color="auto"/>
        <w:bottom w:val="none" w:sz="0" w:space="0" w:color="auto"/>
        <w:right w:val="none" w:sz="0" w:space="0" w:color="auto"/>
      </w:divBdr>
    </w:div>
    <w:div w:id="2038770471">
      <w:bodyDiv w:val="1"/>
      <w:marLeft w:val="0"/>
      <w:marRight w:val="0"/>
      <w:marTop w:val="0"/>
      <w:marBottom w:val="0"/>
      <w:divBdr>
        <w:top w:val="none" w:sz="0" w:space="0" w:color="auto"/>
        <w:left w:val="none" w:sz="0" w:space="0" w:color="auto"/>
        <w:bottom w:val="none" w:sz="0" w:space="0" w:color="auto"/>
        <w:right w:val="none" w:sz="0" w:space="0" w:color="auto"/>
      </w:divBdr>
    </w:div>
    <w:div w:id="2050840901">
      <w:bodyDiv w:val="1"/>
      <w:marLeft w:val="0"/>
      <w:marRight w:val="0"/>
      <w:marTop w:val="0"/>
      <w:marBottom w:val="0"/>
      <w:divBdr>
        <w:top w:val="none" w:sz="0" w:space="0" w:color="auto"/>
        <w:left w:val="none" w:sz="0" w:space="0" w:color="auto"/>
        <w:bottom w:val="none" w:sz="0" w:space="0" w:color="auto"/>
        <w:right w:val="none" w:sz="0" w:space="0" w:color="auto"/>
      </w:divBdr>
    </w:div>
    <w:div w:id="2062434138">
      <w:bodyDiv w:val="1"/>
      <w:marLeft w:val="0"/>
      <w:marRight w:val="0"/>
      <w:marTop w:val="0"/>
      <w:marBottom w:val="0"/>
      <w:divBdr>
        <w:top w:val="none" w:sz="0" w:space="0" w:color="auto"/>
        <w:left w:val="none" w:sz="0" w:space="0" w:color="auto"/>
        <w:bottom w:val="none" w:sz="0" w:space="0" w:color="auto"/>
        <w:right w:val="none" w:sz="0" w:space="0" w:color="auto"/>
      </w:divBdr>
    </w:div>
    <w:div w:id="2070884111">
      <w:bodyDiv w:val="1"/>
      <w:marLeft w:val="0"/>
      <w:marRight w:val="0"/>
      <w:marTop w:val="0"/>
      <w:marBottom w:val="0"/>
      <w:divBdr>
        <w:top w:val="none" w:sz="0" w:space="0" w:color="auto"/>
        <w:left w:val="none" w:sz="0" w:space="0" w:color="auto"/>
        <w:bottom w:val="none" w:sz="0" w:space="0" w:color="auto"/>
        <w:right w:val="none" w:sz="0" w:space="0" w:color="auto"/>
      </w:divBdr>
    </w:div>
    <w:div w:id="2080472703">
      <w:bodyDiv w:val="1"/>
      <w:marLeft w:val="0"/>
      <w:marRight w:val="0"/>
      <w:marTop w:val="0"/>
      <w:marBottom w:val="0"/>
      <w:divBdr>
        <w:top w:val="none" w:sz="0" w:space="0" w:color="auto"/>
        <w:left w:val="none" w:sz="0" w:space="0" w:color="auto"/>
        <w:bottom w:val="none" w:sz="0" w:space="0" w:color="auto"/>
        <w:right w:val="none" w:sz="0" w:space="0" w:color="auto"/>
      </w:divBdr>
    </w:div>
    <w:div w:id="2115006092">
      <w:bodyDiv w:val="1"/>
      <w:marLeft w:val="0"/>
      <w:marRight w:val="0"/>
      <w:marTop w:val="0"/>
      <w:marBottom w:val="0"/>
      <w:divBdr>
        <w:top w:val="none" w:sz="0" w:space="0" w:color="auto"/>
        <w:left w:val="none" w:sz="0" w:space="0" w:color="auto"/>
        <w:bottom w:val="none" w:sz="0" w:space="0" w:color="auto"/>
        <w:right w:val="none" w:sz="0" w:space="0" w:color="auto"/>
      </w:divBdr>
    </w:div>
    <w:div w:id="212627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lfonsoc@ube.edu.ec" TargetMode="External"/><Relationship Id="rId18" Type="http://schemas.openxmlformats.org/officeDocument/2006/relationships/hyperlink" Target="https://www.corteconstitucional.gob.ec" TargetMode="External"/><Relationship Id="rId26" Type="http://schemas.openxmlformats.org/officeDocument/2006/relationships/hyperlink" Target="https://www.cejil.org/informes" TargetMode="External"/><Relationship Id="rId3" Type="http://schemas.openxmlformats.org/officeDocument/2006/relationships/styles" Target="styles.xml"/><Relationship Id="rId21" Type="http://schemas.openxmlformats.org/officeDocument/2006/relationships/hyperlink" Target="http://hdl.handle.net/10644/1234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0000-0001-7889-8066" TargetMode="External"/><Relationship Id="rId17" Type="http://schemas.openxmlformats.org/officeDocument/2006/relationships/hyperlink" Target="https://www.tc.gob.ec/wp-content/uploads/downloads/2022/05/LO_Garantias_Jurisdiccionales.pdf" TargetMode="External"/><Relationship Id="rId25" Type="http://schemas.openxmlformats.org/officeDocument/2006/relationships/hyperlink" Target="https://docstore.ohchr.or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oas.org/juridico/pdfs/mesicic4_ecu_const.pdf" TargetMode="External"/><Relationship Id="rId20" Type="http://schemas.openxmlformats.org/officeDocument/2006/relationships/hyperlink" Target="https://doi.org/10.1234/rdc.2022.003" TargetMode="External"/><Relationship Id="rId29" Type="http://schemas.openxmlformats.org/officeDocument/2006/relationships/hyperlink" Target="https://www.oas.org/es/cidh/docs/anual/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jleonb@ube.edu.ec" TargetMode="External"/><Relationship Id="rId24" Type="http://schemas.openxmlformats.org/officeDocument/2006/relationships/hyperlink" Target="http://hdl.handle.net/10469/5432"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dalfonsoc@ube.edu.ec" TargetMode="External"/><Relationship Id="rId23" Type="http://schemas.openxmlformats.org/officeDocument/2006/relationships/hyperlink" Target="https://doi.org/10.5678/ridp.2023.005" TargetMode="External"/><Relationship Id="rId28" Type="http://schemas.openxmlformats.org/officeDocument/2006/relationships/hyperlink" Target="https://www.ecuadorencifras.gob.ec" TargetMode="External"/><Relationship Id="rId10" Type="http://schemas.openxmlformats.org/officeDocument/2006/relationships/hyperlink" Target="https://orcid.org/0009-0006-9565-0744" TargetMode="External"/><Relationship Id="rId19" Type="http://schemas.openxmlformats.org/officeDocument/2006/relationships/hyperlink" Target="https://www.corteidh.or.cr/docs/casos/articulos/seriec_298_esp.pdf" TargetMode="External"/><Relationship Id="rId31" Type="http://schemas.openxmlformats.org/officeDocument/2006/relationships/hyperlink" Target="https://www.flacso.edu.ec/publicaciones" TargetMode="External"/><Relationship Id="rId4" Type="http://schemas.openxmlformats.org/officeDocument/2006/relationships/settings" Target="settings.xml"/><Relationship Id="rId9" Type="http://schemas.openxmlformats.org/officeDocument/2006/relationships/hyperlink" Target="mailto:chrojasp@ube.edu.ec" TargetMode="External"/><Relationship Id="rId14" Type="http://schemas.openxmlformats.org/officeDocument/2006/relationships/hyperlink" Target="https://orcid.org/0000-0001-7889-8066" TargetMode="External"/><Relationship Id="rId22" Type="http://schemas.openxmlformats.org/officeDocument/2006/relationships/hyperlink" Target="https://www.cej.org.ec/publicaciones" TargetMode="External"/><Relationship Id="rId27" Type="http://schemas.openxmlformats.org/officeDocument/2006/relationships/hyperlink" Target="https://www.funcionjudicial.gob.ec/estadisticas" TargetMode="External"/><Relationship Id="rId30" Type="http://schemas.openxmlformats.org/officeDocument/2006/relationships/hyperlink" Target="https://www.contraloria.gob.ec" TargetMode="External"/><Relationship Id="rId35" Type="http://schemas.openxmlformats.org/officeDocument/2006/relationships/theme" Target="theme/theme1.xml"/><Relationship Id="rId8" Type="http://schemas.openxmlformats.org/officeDocument/2006/relationships/hyperlink" Target="https://orcid.org/0009-0005-4779-8456"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4.0/" TargetMode="External"/><Relationship Id="rId2" Type="http://schemas.openxmlformats.org/officeDocument/2006/relationships/hyperlink" Target="https://creativecommons.org/licenses/by-nc/4.0/" TargetMode="External"/><Relationship Id="rId1" Type="http://schemas.openxmlformats.org/officeDocument/2006/relationships/hyperlink" Target="https://creativecommons.org/licenses/by-nc/4.0/"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Con088</b:Tag>
    <b:SourceType>Book</b:SourceType>
    <b:Guid>{4888AFA9-41B8-4E1A-B97E-66ABE9C480B1}</b:Guid>
    <b:LCID>es-ES</b:LCID>
    <b:Author>
      <b:Author>
        <b:Corporate>Asamblea Nacional Constituyente del Ecuador</b:Corporate>
      </b:Author>
    </b:Author>
    <b:Title>Constitución de la República del Ecuador</b:Title>
    <b:Year>2008</b:Year>
    <b:Publisher>Lexis Finder</b:Publisher>
    <b:City>Quito</b:City>
    <b:URL>https://www.lexis.com.ec/biblioteca/constitucion-republica-ecuador</b:URL>
    <b:StateProvince>Pichincha</b:StateProvince>
    <b:CountryRegion>Ecuador</b:CountryRegion>
    <b:YearAccessed>21</b:YearAccessed>
    <b:MonthAccessed>Julio</b:MonthAccessed>
    <b:DayAccessed>2025</b:DayAccessed>
    <b:RefOrder>1</b:RefOrder>
  </b:Source>
  <b:Source>
    <b:Tag>Asa09</b:Tag>
    <b:SourceType>Report</b:SourceType>
    <b:Guid>{449227E2-44C3-41BC-8233-17265311F083}</b:Guid>
    <b:Title>Ley Orgánica de Garantías Jurisdiccionales y Control Constitucional. registro oficial suplemento No. 52. </b:Title>
    <b:Year>2009</b:Year>
    <b:City>Quito</b:City>
    <b:Publisher>Asamblea Nacional del Ecuador</b:Publisher>
    <b:LCID>es-EC</b:LCID>
    <b:Author>
      <b:Author>
        <b:Corporate>Asamblea Nacional del Ecuador</b:Corporate>
      </b:Author>
    </b:Author>
    <b:YearAccessed>2025</b:YearAccessed>
    <b:MonthAccessed>Julio</b:MonthAccessed>
    <b:DayAccessed>21</b:DayAccessed>
    <b:URL>https://www.lexis.com.ec/biblioteca/ley-organica-garantias-jurisdiccionales-control-constitucional</b:URL>
    <b:RefOrder>4</b:RefOrder>
  </b:Source>
  <b:Source>
    <b:Tag>Asa091</b:Tag>
    <b:SourceType>Report</b:SourceType>
    <b:Guid>{8C780CCE-733F-40BE-A1DF-9A4EBEB1A1F8}</b:Guid>
    <b:Author>
      <b:Author>
        <b:Corporate>Asamblea Nacional del Ecuador</b:Corporate>
      </b:Author>
    </b:Author>
    <b:Title>Código Orgánico de la Función Judicial</b:Title>
    <b:Year>2009</b:Year>
    <b:Publisher>Asamblea Nacional del Ecuador</b:Publisher>
    <b:City>Quito</b:City>
    <b:YearAccessed>2025</b:YearAccessed>
    <b:MonthAccessed>Julio</b:MonthAccessed>
    <b:DayAccessed>21</b:DayAccessed>
    <b:URL>https://www.lexis.com.ec/biblioteca/codigo-organico-funcion-judicial</b:URL>
    <b:RefOrder>3</b:RefOrder>
  </b:Source>
  <b:Source>
    <b:Tag>Org69</b:Tag>
    <b:SourceType>Report</b:SourceType>
    <b:Guid>{D553B795-E321-4517-9DD4-0CCFD05517B9}</b:Guid>
    <b:Author>
      <b:Author>
        <b:Corporate>Organización de los Estados Americanos (OEA)</b:Corporate>
      </b:Author>
    </b:Author>
    <b:Title>La Convención Americana sobre Derechos Humanos</b:Title>
    <b:Year>1969</b:Year>
    <b:Publisher>Organización de los Estados Americanos</b:Publisher>
    <b:City>Costa Rica</b:City>
    <b:YearAccessed>2025</b:YearAccessed>
    <b:MonthAccessed>Julio</b:MonthAccessed>
    <b:DayAccessed>21</b:DayAccessed>
    <b:URL>https://www.oas.org/es/</b:URL>
    <b:RefOrder>2</b:RefOrder>
  </b:Source>
</b:Sources>
</file>

<file path=customXml/itemProps1.xml><?xml version="1.0" encoding="utf-8"?>
<ds:datastoreItem xmlns:ds="http://schemas.openxmlformats.org/officeDocument/2006/customXml" ds:itemID="{A7193C89-52FC-4D4B-A009-5EB46121A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4346</Words>
  <Characters>23905</Characters>
  <Application>Microsoft Office Word</Application>
  <DocSecurity>0</DocSecurity>
  <Lines>199</Lines>
  <Paragraphs>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Falquez</dc:creator>
  <cp:keywords/>
  <dc:description/>
  <cp:lastModifiedBy>Carlos Batista</cp:lastModifiedBy>
  <cp:revision>8</cp:revision>
  <cp:lastPrinted>2024-04-30T17:11:00Z</cp:lastPrinted>
  <dcterms:created xsi:type="dcterms:W3CDTF">2025-08-02T18:12:00Z</dcterms:created>
  <dcterms:modified xsi:type="dcterms:W3CDTF">2025-08-10T02:45:00Z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id="Ppb2PZ3y"/&gt;&lt;style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